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6286A" w:rsidRDefault="0036286A"/>
    <w:p w:rsidR="0036286A" w:rsidRDefault="008E0918">
      <w:r>
        <w:rPr>
          <w:noProof/>
        </w:rPr>
        <w:drawing>
          <wp:anchor distT="0" distB="0" distL="114300" distR="114300" simplePos="0" relativeHeight="251658240" behindDoc="0" locked="0" layoutInCell="0" hidden="0" allowOverlap="1">
            <wp:simplePos x="0" y="0"/>
            <wp:positionH relativeFrom="margin">
              <wp:posOffset>2236470</wp:posOffset>
            </wp:positionH>
            <wp:positionV relativeFrom="paragraph">
              <wp:posOffset>64770</wp:posOffset>
            </wp:positionV>
            <wp:extent cx="2066290" cy="191262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066290" cy="1912620"/>
                    </a:xfrm>
                    <a:prstGeom prst="rect">
                      <a:avLst/>
                    </a:prstGeom>
                    <a:ln/>
                  </pic:spPr>
                </pic:pic>
              </a:graphicData>
            </a:graphic>
          </wp:anchor>
        </w:drawing>
      </w:r>
    </w:p>
    <w:p w:rsidR="0036286A" w:rsidRDefault="0036286A"/>
    <w:p w:rsidR="0036286A" w:rsidRDefault="0036286A"/>
    <w:p w:rsidR="0036286A" w:rsidRDefault="0036286A">
      <w:bookmarkStart w:id="0" w:name="_GoBack"/>
      <w:bookmarkEnd w:id="0"/>
    </w:p>
    <w:p w:rsidR="0036286A" w:rsidRDefault="0036286A"/>
    <w:p w:rsidR="0036286A" w:rsidRDefault="0036286A"/>
    <w:p w:rsidR="0036286A" w:rsidRDefault="0036286A"/>
    <w:p w:rsidR="0036286A" w:rsidRDefault="0036286A"/>
    <w:p w:rsidR="0036286A" w:rsidRDefault="0036286A"/>
    <w:p w:rsidR="0036286A" w:rsidRDefault="0036286A"/>
    <w:p w:rsidR="0036286A" w:rsidRDefault="0036286A"/>
    <w:p w:rsidR="0036286A" w:rsidRDefault="0036286A"/>
    <w:p w:rsidR="0036286A" w:rsidRDefault="0036286A"/>
    <w:p w:rsidR="003A5FEC" w:rsidRDefault="003A5FEC">
      <w:pPr>
        <w:jc w:val="center"/>
        <w:rPr>
          <w:rFonts w:ascii="Calibri" w:eastAsia="Calibri" w:hAnsi="Calibri" w:cs="Calibri"/>
          <w:b/>
          <w:color w:val="0000CC"/>
          <w:sz w:val="44"/>
          <w:szCs w:val="44"/>
        </w:rPr>
      </w:pPr>
    </w:p>
    <w:p w:rsidR="0036286A" w:rsidRPr="00216835" w:rsidRDefault="008E0918">
      <w:pPr>
        <w:jc w:val="center"/>
        <w:rPr>
          <w:rFonts w:ascii="Letter-join Plus 24" w:hAnsi="Letter-join Plus 24"/>
        </w:rPr>
      </w:pPr>
      <w:r w:rsidRPr="00216835">
        <w:rPr>
          <w:rFonts w:ascii="Letter-join Plus 24" w:eastAsia="Calibri" w:hAnsi="Letter-join Plus 24" w:cs="Calibri"/>
          <w:b/>
          <w:color w:val="0000CC"/>
          <w:sz w:val="44"/>
          <w:szCs w:val="44"/>
        </w:rPr>
        <w:t>Much Woolton Catholic Primary School</w:t>
      </w:r>
    </w:p>
    <w:p w:rsidR="0036286A" w:rsidRPr="00216835" w:rsidRDefault="0036286A">
      <w:pPr>
        <w:rPr>
          <w:rFonts w:ascii="Letter-join Plus 24" w:hAnsi="Letter-join Plus 24"/>
        </w:rPr>
      </w:pPr>
    </w:p>
    <w:p w:rsidR="0036286A" w:rsidRPr="00216835" w:rsidRDefault="008E0918">
      <w:pPr>
        <w:jc w:val="center"/>
        <w:rPr>
          <w:rFonts w:ascii="Letter-join Plus 24" w:hAnsi="Letter-join Plus 24"/>
        </w:rPr>
      </w:pPr>
      <w:proofErr w:type="gramStart"/>
      <w:r w:rsidRPr="00216835">
        <w:rPr>
          <w:rFonts w:ascii="Letter-join Plus 24" w:eastAsia="Calibri" w:hAnsi="Letter-join Plus 24" w:cs="Calibri"/>
          <w:i/>
          <w:sz w:val="32"/>
          <w:szCs w:val="32"/>
        </w:rPr>
        <w:t xml:space="preserve">‘ </w:t>
      </w:r>
      <w:r w:rsidRPr="00216835">
        <w:rPr>
          <w:rFonts w:ascii="Letter-join Plus 24" w:eastAsia="Calibri" w:hAnsi="Letter-join Plus 24" w:cs="Calibri"/>
          <w:b/>
          <w:i/>
          <w:color w:val="0000CC"/>
          <w:sz w:val="32"/>
          <w:szCs w:val="32"/>
        </w:rPr>
        <w:t>With</w:t>
      </w:r>
      <w:proofErr w:type="gramEnd"/>
      <w:r w:rsidRPr="00216835">
        <w:rPr>
          <w:rFonts w:ascii="Letter-join Plus 24" w:eastAsia="Calibri" w:hAnsi="Letter-join Plus 24" w:cs="Calibri"/>
          <w:b/>
          <w:i/>
          <w:color w:val="0000CC"/>
          <w:sz w:val="32"/>
          <w:szCs w:val="32"/>
        </w:rPr>
        <w:t xml:space="preserve"> Jesus we Love, Learn and Grow</w:t>
      </w:r>
      <w:r w:rsidRPr="00216835">
        <w:rPr>
          <w:rFonts w:ascii="Letter-join Plus 24" w:eastAsia="Calibri" w:hAnsi="Letter-join Plus 24" w:cs="Calibri"/>
          <w:i/>
          <w:color w:val="0000CC"/>
          <w:sz w:val="32"/>
          <w:szCs w:val="32"/>
        </w:rPr>
        <w:t>’</w:t>
      </w:r>
    </w:p>
    <w:p w:rsidR="0036286A" w:rsidRPr="00216835" w:rsidRDefault="0036286A">
      <w:pPr>
        <w:jc w:val="center"/>
        <w:rPr>
          <w:rFonts w:ascii="Letter-join Plus 24" w:hAnsi="Letter-join Plus 24"/>
        </w:rPr>
      </w:pPr>
    </w:p>
    <w:p w:rsidR="0036286A" w:rsidRPr="00216835" w:rsidRDefault="0036286A">
      <w:pPr>
        <w:jc w:val="center"/>
        <w:rPr>
          <w:rFonts w:ascii="Letter-join Plus 24" w:hAnsi="Letter-join Plus 24"/>
        </w:rPr>
      </w:pPr>
    </w:p>
    <w:p w:rsidR="0036286A" w:rsidRPr="00216835" w:rsidRDefault="0036286A">
      <w:pPr>
        <w:jc w:val="center"/>
        <w:rPr>
          <w:rFonts w:ascii="Letter-join Plus 24" w:hAnsi="Letter-join Plus 24"/>
        </w:rPr>
      </w:pPr>
    </w:p>
    <w:p w:rsidR="0036286A" w:rsidRPr="00216835" w:rsidRDefault="0036286A">
      <w:pPr>
        <w:jc w:val="center"/>
        <w:rPr>
          <w:rFonts w:ascii="Letter-join Plus 24" w:hAnsi="Letter-join Plus 24"/>
        </w:rPr>
      </w:pPr>
    </w:p>
    <w:p w:rsidR="0036286A" w:rsidRPr="00216835" w:rsidRDefault="0036286A">
      <w:pPr>
        <w:jc w:val="center"/>
        <w:rPr>
          <w:rFonts w:ascii="Letter-join Plus 24" w:hAnsi="Letter-join Plus 24"/>
        </w:rPr>
      </w:pPr>
    </w:p>
    <w:p w:rsidR="0036286A" w:rsidRPr="00216835" w:rsidRDefault="008E0918">
      <w:pPr>
        <w:jc w:val="center"/>
        <w:rPr>
          <w:rFonts w:ascii="Letter-join Plus 24" w:hAnsi="Letter-join Plus 24"/>
        </w:rPr>
      </w:pPr>
      <w:r w:rsidRPr="00216835">
        <w:rPr>
          <w:rFonts w:ascii="Letter-join Plus 24" w:eastAsia="Calibri" w:hAnsi="Letter-join Plus 24" w:cs="Calibri"/>
          <w:b/>
          <w:color w:val="0000CC"/>
          <w:sz w:val="44"/>
          <w:szCs w:val="44"/>
        </w:rPr>
        <w:t>Sc</w:t>
      </w:r>
      <w:r w:rsidR="00A7153A" w:rsidRPr="00216835">
        <w:rPr>
          <w:rFonts w:ascii="Letter-join Plus 24" w:eastAsia="Calibri" w:hAnsi="Letter-join Plus 24" w:cs="Calibri"/>
          <w:b/>
          <w:color w:val="0000CC"/>
          <w:sz w:val="44"/>
          <w:szCs w:val="44"/>
        </w:rPr>
        <w:t>hool Policy for P.S.H.E &amp; Citizenship</w:t>
      </w:r>
    </w:p>
    <w:p w:rsidR="0036286A" w:rsidRPr="00216835" w:rsidRDefault="0036286A">
      <w:pPr>
        <w:jc w:val="center"/>
        <w:rPr>
          <w:rFonts w:ascii="Letter-join Plus 24" w:hAnsi="Letter-join Plus 24"/>
        </w:rPr>
      </w:pPr>
    </w:p>
    <w:p w:rsidR="0036286A" w:rsidRPr="00216835" w:rsidRDefault="008E0918">
      <w:pPr>
        <w:jc w:val="center"/>
        <w:rPr>
          <w:rFonts w:ascii="Letter-join Plus 24" w:hAnsi="Letter-join Plus 24"/>
        </w:rPr>
      </w:pPr>
      <w:r w:rsidRPr="00216835">
        <w:rPr>
          <w:rFonts w:ascii="Letter-join Plus 24" w:eastAsia="Calibri" w:hAnsi="Letter-join Plus 24" w:cs="Calibri"/>
          <w:color w:val="0000CC"/>
          <w:sz w:val="36"/>
          <w:szCs w:val="36"/>
        </w:rPr>
        <w:t>Approved by th</w:t>
      </w:r>
      <w:r w:rsidR="00447AEE">
        <w:rPr>
          <w:rFonts w:ascii="Letter-join Plus 24" w:eastAsia="Calibri" w:hAnsi="Letter-join Plus 24" w:cs="Calibri"/>
          <w:color w:val="0000CC"/>
          <w:sz w:val="36"/>
          <w:szCs w:val="36"/>
        </w:rPr>
        <w:t>e Governing body in October 2021</w:t>
      </w:r>
    </w:p>
    <w:p w:rsidR="0036286A" w:rsidRPr="00216835" w:rsidRDefault="0036286A">
      <w:pPr>
        <w:jc w:val="center"/>
        <w:rPr>
          <w:rFonts w:ascii="Letter-join Plus 24" w:hAnsi="Letter-join Plus 24"/>
        </w:rPr>
      </w:pPr>
    </w:p>
    <w:p w:rsidR="0036286A" w:rsidRPr="00216835" w:rsidRDefault="008E0918">
      <w:pPr>
        <w:jc w:val="center"/>
        <w:rPr>
          <w:rFonts w:ascii="Letter-join Plus 24" w:hAnsi="Letter-join Plus 24"/>
        </w:rPr>
      </w:pPr>
      <w:r w:rsidRPr="00216835">
        <w:rPr>
          <w:rFonts w:ascii="Letter-join Plus 24" w:eastAsia="Calibri" w:hAnsi="Letter-join Plus 24" w:cs="Calibri"/>
          <w:color w:val="0000CC"/>
          <w:sz w:val="36"/>
          <w:szCs w:val="36"/>
        </w:rPr>
        <w:t>Signed ________________Chair of Governors</w:t>
      </w:r>
    </w:p>
    <w:p w:rsidR="0036286A" w:rsidRPr="00216835" w:rsidRDefault="0036286A">
      <w:pPr>
        <w:jc w:val="center"/>
        <w:rPr>
          <w:rFonts w:ascii="Letter-join Plus 24" w:hAnsi="Letter-join Plus 24"/>
        </w:rPr>
      </w:pPr>
    </w:p>
    <w:p w:rsidR="0036286A" w:rsidRPr="00216835" w:rsidRDefault="008E0918">
      <w:pPr>
        <w:jc w:val="center"/>
        <w:rPr>
          <w:rFonts w:ascii="Letter-join Plus 24" w:hAnsi="Letter-join Plus 24"/>
        </w:rPr>
      </w:pPr>
      <w:r w:rsidRPr="00216835">
        <w:rPr>
          <w:rFonts w:ascii="Letter-join Plus 24" w:eastAsia="Calibri" w:hAnsi="Letter-join Plus 24" w:cs="Calibri"/>
          <w:color w:val="0000CC"/>
          <w:sz w:val="36"/>
          <w:szCs w:val="36"/>
        </w:rPr>
        <w:t>Signed_________________ Head teacher</w:t>
      </w:r>
    </w:p>
    <w:p w:rsidR="0036286A" w:rsidRPr="00216835" w:rsidRDefault="0036286A">
      <w:pPr>
        <w:jc w:val="center"/>
        <w:rPr>
          <w:rFonts w:ascii="Letter-join Plus 24" w:hAnsi="Letter-join Plus 24"/>
        </w:rPr>
      </w:pPr>
    </w:p>
    <w:p w:rsidR="0036286A" w:rsidRDefault="0036286A">
      <w:pPr>
        <w:jc w:val="center"/>
        <w:rPr>
          <w:rFonts w:ascii="Letter-join Plus 24" w:eastAsia="Calibri" w:hAnsi="Letter-join Plus 24" w:cs="Calibri"/>
          <w:color w:val="0000CC"/>
          <w:sz w:val="36"/>
          <w:szCs w:val="36"/>
        </w:rPr>
      </w:pPr>
    </w:p>
    <w:p w:rsidR="00CC3A6C" w:rsidRDefault="00CC3A6C">
      <w:pPr>
        <w:jc w:val="center"/>
        <w:rPr>
          <w:rFonts w:ascii="Letter-join Plus 24" w:hAnsi="Letter-join Plus 24"/>
        </w:rPr>
      </w:pPr>
    </w:p>
    <w:p w:rsidR="00CC3A6C" w:rsidRDefault="00CC3A6C">
      <w:pPr>
        <w:jc w:val="center"/>
        <w:rPr>
          <w:rFonts w:ascii="Letter-join Plus 24" w:hAnsi="Letter-join Plus 24"/>
        </w:rPr>
      </w:pPr>
    </w:p>
    <w:p w:rsidR="00CC3A6C" w:rsidRDefault="00CC3A6C">
      <w:pPr>
        <w:jc w:val="center"/>
        <w:rPr>
          <w:rFonts w:ascii="Letter-join Plus 24" w:hAnsi="Letter-join Plus 24"/>
        </w:rPr>
      </w:pPr>
    </w:p>
    <w:p w:rsidR="00CC3A6C" w:rsidRDefault="00CC3A6C">
      <w:pPr>
        <w:jc w:val="center"/>
        <w:rPr>
          <w:rFonts w:ascii="Letter-join Plus 24" w:hAnsi="Letter-join Plus 24"/>
        </w:rPr>
      </w:pPr>
    </w:p>
    <w:p w:rsidR="00CC3A6C" w:rsidRPr="00216835" w:rsidRDefault="00CC3A6C">
      <w:pPr>
        <w:jc w:val="center"/>
        <w:rPr>
          <w:rFonts w:ascii="Letter-join Plus 24" w:hAnsi="Letter-join Plus 24"/>
        </w:rPr>
      </w:pPr>
    </w:p>
    <w:p w:rsidR="0036286A" w:rsidRPr="00216835" w:rsidRDefault="0036286A">
      <w:pPr>
        <w:jc w:val="center"/>
        <w:rPr>
          <w:rFonts w:ascii="Letter-join Plus 24" w:hAnsi="Letter-join Plus 24"/>
        </w:rPr>
      </w:pPr>
    </w:p>
    <w:p w:rsidR="0036286A" w:rsidRPr="00216835" w:rsidRDefault="0036286A">
      <w:pPr>
        <w:jc w:val="center"/>
        <w:rPr>
          <w:rFonts w:ascii="Letter-join Plus 24" w:hAnsi="Letter-join Plus 24"/>
        </w:rPr>
      </w:pPr>
    </w:p>
    <w:p w:rsidR="0036286A" w:rsidRPr="00216835" w:rsidRDefault="0036286A">
      <w:pPr>
        <w:jc w:val="center"/>
        <w:rPr>
          <w:rFonts w:ascii="Letter-join Plus 24" w:hAnsi="Letter-join Plus 24"/>
        </w:rPr>
      </w:pPr>
    </w:p>
    <w:p w:rsidR="0036286A" w:rsidRPr="00216835" w:rsidRDefault="0036286A">
      <w:pPr>
        <w:jc w:val="center"/>
        <w:rPr>
          <w:rFonts w:ascii="Letter-join Plus 24" w:hAnsi="Letter-join Plus 24"/>
        </w:rPr>
      </w:pPr>
    </w:p>
    <w:p w:rsidR="0036286A" w:rsidRPr="00216835" w:rsidRDefault="0036286A">
      <w:pPr>
        <w:jc w:val="center"/>
        <w:rPr>
          <w:rFonts w:ascii="Letter-join Plus 24" w:hAnsi="Letter-join Plus 24"/>
        </w:rPr>
      </w:pPr>
    </w:p>
    <w:p w:rsidR="0036286A" w:rsidRPr="00216835" w:rsidRDefault="0036286A">
      <w:pPr>
        <w:jc w:val="center"/>
        <w:rPr>
          <w:rFonts w:ascii="Letter-join Plus 24" w:hAnsi="Letter-join Plus 24"/>
        </w:rPr>
      </w:pPr>
    </w:p>
    <w:p w:rsidR="00A7153A" w:rsidRPr="00216835" w:rsidRDefault="00A7153A">
      <w:pPr>
        <w:jc w:val="center"/>
        <w:rPr>
          <w:rFonts w:ascii="Letter-join Plus 24" w:hAnsi="Letter-join Plus 24"/>
        </w:rPr>
      </w:pPr>
    </w:p>
    <w:p w:rsidR="00A7153A" w:rsidRPr="00216835" w:rsidRDefault="00A7153A">
      <w:pPr>
        <w:jc w:val="center"/>
        <w:rPr>
          <w:rFonts w:ascii="Letter-join Plus 24" w:hAnsi="Letter-join Plus 24"/>
        </w:rPr>
      </w:pPr>
    </w:p>
    <w:p w:rsidR="00A7153A" w:rsidRPr="00216835" w:rsidRDefault="00A7153A">
      <w:pPr>
        <w:jc w:val="center"/>
        <w:rPr>
          <w:rFonts w:ascii="Letter-join Plus 24" w:hAnsi="Letter-join Plus 24"/>
        </w:rPr>
      </w:pPr>
    </w:p>
    <w:p w:rsidR="00A7153A" w:rsidRPr="00216835" w:rsidRDefault="00A7153A">
      <w:pPr>
        <w:jc w:val="center"/>
        <w:rPr>
          <w:rFonts w:ascii="Letter-join Plus 24" w:hAnsi="Letter-join Plus 24"/>
        </w:rPr>
      </w:pPr>
    </w:p>
    <w:p w:rsidR="00A7153A" w:rsidRPr="00216835" w:rsidRDefault="00A7153A">
      <w:pPr>
        <w:jc w:val="center"/>
        <w:rPr>
          <w:rFonts w:ascii="Letter-join Plus 24" w:hAnsi="Letter-join Plus 24"/>
        </w:rPr>
      </w:pPr>
    </w:p>
    <w:p w:rsidR="00A7153A" w:rsidRPr="00216835" w:rsidRDefault="00A7153A">
      <w:pPr>
        <w:jc w:val="center"/>
        <w:rPr>
          <w:rFonts w:ascii="Letter-join Plus 24" w:hAnsi="Letter-join Plus 24"/>
        </w:rPr>
      </w:pPr>
    </w:p>
    <w:p w:rsidR="00A7153A" w:rsidRPr="00216835" w:rsidRDefault="00A7153A">
      <w:pPr>
        <w:jc w:val="center"/>
        <w:rPr>
          <w:rFonts w:ascii="Letter-join Plus 24" w:hAnsi="Letter-join Plus 24"/>
        </w:rPr>
      </w:pPr>
    </w:p>
    <w:p w:rsidR="00A7153A" w:rsidRPr="00216835" w:rsidRDefault="00A7153A">
      <w:pPr>
        <w:jc w:val="center"/>
        <w:rPr>
          <w:rFonts w:ascii="Letter-join Plus 24" w:hAnsi="Letter-join Plus 24"/>
        </w:rPr>
      </w:pPr>
    </w:p>
    <w:p w:rsidR="0036286A" w:rsidRPr="00216835" w:rsidRDefault="008E0918">
      <w:pPr>
        <w:rPr>
          <w:rFonts w:ascii="Letter-join Plus 24" w:hAnsi="Letter-join Plus 24"/>
        </w:rPr>
      </w:pPr>
      <w:r w:rsidRPr="00216835">
        <w:rPr>
          <w:rFonts w:ascii="Letter-join Plus 24" w:hAnsi="Letter-join Plus 24"/>
          <w:noProof/>
        </w:rPr>
        <mc:AlternateContent>
          <mc:Choice Requires="wps">
            <w:drawing>
              <wp:anchor distT="0" distB="0" distL="114300" distR="114300" simplePos="0" relativeHeight="251659264" behindDoc="0" locked="0" layoutInCell="0" hidden="0" allowOverlap="1" wp14:anchorId="010FFECA" wp14:editId="5DAE49CC">
                <wp:simplePos x="0" y="0"/>
                <wp:positionH relativeFrom="margin">
                  <wp:posOffset>1816100</wp:posOffset>
                </wp:positionH>
                <wp:positionV relativeFrom="paragraph">
                  <wp:posOffset>12700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12C6AAEA" id="_x0000_t32" coordsize="21600,21600" o:spt="32" o:oned="t" path="m,l21600,21600e" filled="f">
                <v:path arrowok="t" fillok="f" o:connecttype="none"/>
                <o:lock v:ext="edit" shapetype="t"/>
              </v:shapetype>
              <v:shape id="Straight Arrow Connector 2" o:spid="_x0000_s1026" type="#_x0000_t32" style="position:absolute;margin-left:143pt;margin-top:1pt;width:1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" o:allowincell="f">
                <v:stroke joinstyle="miter"/>
                <w10:wrap anchorx="margin"/>
              </v:shape>
            </w:pict>
          </mc:Fallback>
        </mc:AlternateContent>
      </w:r>
    </w:p>
    <w:p w:rsidR="0036286A" w:rsidRPr="00216835" w:rsidRDefault="0036286A">
      <w:pPr>
        <w:tabs>
          <w:tab w:val="left" w:pos="4140"/>
        </w:tabs>
        <w:jc w:val="both"/>
        <w:rPr>
          <w:rFonts w:ascii="Letter-join Plus 24" w:hAnsi="Letter-join Plus 24"/>
        </w:rPr>
      </w:pPr>
    </w:p>
    <w:p w:rsidR="0036286A" w:rsidRPr="00216835" w:rsidRDefault="0036286A">
      <w:pPr>
        <w:tabs>
          <w:tab w:val="left" w:pos="4140"/>
        </w:tabs>
        <w:jc w:val="both"/>
        <w:rPr>
          <w:rFonts w:ascii="Letter-join Plus 24" w:hAnsi="Letter-join Plus 24"/>
        </w:rPr>
      </w:pPr>
    </w:p>
    <w:p w:rsidR="0036286A" w:rsidRPr="00216835" w:rsidRDefault="008E0918">
      <w:pPr>
        <w:jc w:val="center"/>
        <w:rPr>
          <w:rFonts w:ascii="Letter-join Plus 24" w:hAnsi="Letter-join Plus 24"/>
        </w:rPr>
      </w:pPr>
      <w:r w:rsidRPr="00216835">
        <w:rPr>
          <w:rFonts w:ascii="Letter-join Plus 24" w:eastAsia="Calibri" w:hAnsi="Letter-join Plus 24" w:cs="Calibri"/>
          <w:b/>
          <w:sz w:val="36"/>
          <w:szCs w:val="36"/>
        </w:rPr>
        <w:lastRenderedPageBreak/>
        <w:t>MISSION STATEMENT</w:t>
      </w:r>
    </w:p>
    <w:p w:rsidR="0036286A" w:rsidRPr="00216835" w:rsidRDefault="0036286A">
      <w:pPr>
        <w:jc w:val="center"/>
        <w:rPr>
          <w:rFonts w:ascii="Letter-join Plus 24" w:hAnsi="Letter-join Plus 24"/>
        </w:rPr>
      </w:pPr>
    </w:p>
    <w:p w:rsidR="0036286A" w:rsidRPr="00216835" w:rsidRDefault="008E0918">
      <w:pPr>
        <w:jc w:val="center"/>
        <w:rPr>
          <w:rFonts w:ascii="Letter-join Plus 24" w:hAnsi="Letter-join Plus 24"/>
        </w:rPr>
      </w:pPr>
      <w:r w:rsidRPr="00216835">
        <w:rPr>
          <w:rFonts w:ascii="Letter-join Plus 24" w:eastAsia="Calibri" w:hAnsi="Letter-join Plus 24" w:cs="Calibri"/>
          <w:sz w:val="36"/>
          <w:szCs w:val="36"/>
        </w:rPr>
        <w:t xml:space="preserve">With Jesus we Love, Learn and Grow </w:t>
      </w:r>
    </w:p>
    <w:p w:rsidR="0036286A" w:rsidRPr="00216835" w:rsidRDefault="0036286A">
      <w:pPr>
        <w:jc w:val="center"/>
        <w:rPr>
          <w:rFonts w:ascii="Letter-join Plus 24" w:hAnsi="Letter-join Plus 24"/>
        </w:rPr>
      </w:pPr>
    </w:p>
    <w:p w:rsidR="0036286A" w:rsidRPr="00216835" w:rsidRDefault="008E0918">
      <w:pPr>
        <w:spacing w:after="160" w:line="259" w:lineRule="auto"/>
        <w:rPr>
          <w:rFonts w:ascii="Letter-join Plus 24" w:hAnsi="Letter-join Plus 24"/>
        </w:rPr>
      </w:pPr>
      <w:r w:rsidRPr="00216835">
        <w:rPr>
          <w:rFonts w:ascii="Letter-join Plus 24" w:eastAsia="Calibri" w:hAnsi="Letter-join Plus 24" w:cs="Calibri"/>
          <w:b/>
          <w:sz w:val="24"/>
          <w:szCs w:val="24"/>
        </w:rPr>
        <w:t>To do this we will:</w:t>
      </w:r>
    </w:p>
    <w:p w:rsidR="0036286A" w:rsidRPr="00216835" w:rsidRDefault="008E0918" w:rsidP="00216835">
      <w:pPr>
        <w:numPr>
          <w:ilvl w:val="0"/>
          <w:numId w:val="1"/>
        </w:numPr>
        <w:spacing w:line="259" w:lineRule="auto"/>
        <w:ind w:hanging="360"/>
        <w:contextualSpacing/>
        <w:rPr>
          <w:rFonts w:ascii="Letter-join Plus 24" w:hAnsi="Letter-join Plus 24"/>
          <w:sz w:val="24"/>
          <w:szCs w:val="24"/>
        </w:rPr>
      </w:pPr>
      <w:r w:rsidRPr="00216835">
        <w:rPr>
          <w:rFonts w:ascii="Letter-join Plus 24" w:eastAsia="Calibri" w:hAnsi="Letter-join Plus 24" w:cs="Calibri"/>
          <w:sz w:val="24"/>
          <w:szCs w:val="24"/>
        </w:rPr>
        <w:t>Be a Christian community that follows Jesus in living out Gospel values.</w:t>
      </w:r>
    </w:p>
    <w:p w:rsidR="0036286A" w:rsidRPr="00216835" w:rsidRDefault="008E0918">
      <w:pPr>
        <w:numPr>
          <w:ilvl w:val="0"/>
          <w:numId w:val="1"/>
        </w:numPr>
        <w:spacing w:line="259" w:lineRule="auto"/>
        <w:ind w:hanging="360"/>
        <w:contextualSpacing/>
        <w:rPr>
          <w:rFonts w:ascii="Letter-join Plus 24" w:hAnsi="Letter-join Plus 24"/>
          <w:sz w:val="24"/>
          <w:szCs w:val="24"/>
        </w:rPr>
      </w:pPr>
      <w:r w:rsidRPr="00216835">
        <w:rPr>
          <w:rFonts w:ascii="Letter-join Plus 24" w:eastAsia="Calibri" w:hAnsi="Letter-join Plus 24" w:cs="Calibri"/>
          <w:sz w:val="24"/>
          <w:szCs w:val="24"/>
        </w:rPr>
        <w:t>Provide opportunities for all to grow and achieve their full potential, by igniting a desire fo</w:t>
      </w:r>
      <w:r w:rsidR="00216835">
        <w:rPr>
          <w:rFonts w:ascii="Letter-join Plus 24" w:eastAsia="Calibri" w:hAnsi="Letter-join Plus 24" w:cs="Calibri"/>
          <w:sz w:val="24"/>
          <w:szCs w:val="24"/>
        </w:rPr>
        <w:t>r lifelong learning.</w:t>
      </w:r>
    </w:p>
    <w:p w:rsidR="0036286A" w:rsidRPr="00216835" w:rsidRDefault="008E0918">
      <w:pPr>
        <w:numPr>
          <w:ilvl w:val="0"/>
          <w:numId w:val="1"/>
        </w:numPr>
        <w:spacing w:line="259" w:lineRule="auto"/>
        <w:ind w:hanging="360"/>
        <w:contextualSpacing/>
        <w:rPr>
          <w:rFonts w:ascii="Letter-join Plus 24" w:hAnsi="Letter-join Plus 24"/>
          <w:sz w:val="24"/>
          <w:szCs w:val="24"/>
        </w:rPr>
      </w:pPr>
      <w:r w:rsidRPr="00216835">
        <w:rPr>
          <w:rFonts w:ascii="Letter-join Plus 24" w:eastAsia="Calibri" w:hAnsi="Letter-join Plus 24" w:cs="Calibri"/>
          <w:sz w:val="24"/>
          <w:szCs w:val="24"/>
        </w:rPr>
        <w:t>Be a beacon of light that shines out to others, sharing f</w:t>
      </w:r>
      <w:r w:rsidR="00216835">
        <w:rPr>
          <w:rFonts w:ascii="Letter-join Plus 24" w:eastAsia="Calibri" w:hAnsi="Letter-join Plus 24" w:cs="Calibri"/>
          <w:sz w:val="24"/>
          <w:szCs w:val="24"/>
        </w:rPr>
        <w:t>aith, hope and love.</w:t>
      </w:r>
    </w:p>
    <w:p w:rsidR="0036286A" w:rsidRPr="00216835" w:rsidRDefault="008E0918">
      <w:pPr>
        <w:spacing w:after="160" w:line="259" w:lineRule="auto"/>
        <w:rPr>
          <w:rFonts w:ascii="Letter-join Plus 24" w:hAnsi="Letter-join Plus 24"/>
        </w:rPr>
      </w:pPr>
      <w:r w:rsidRPr="00216835">
        <w:rPr>
          <w:rFonts w:ascii="Letter-join Plus 24" w:eastAsia="Calibri" w:hAnsi="Letter-join Plus 24" w:cs="Calibri"/>
          <w:b/>
          <w:sz w:val="24"/>
          <w:szCs w:val="24"/>
        </w:rPr>
        <w:t>Objectives:</w:t>
      </w:r>
    </w:p>
    <w:p w:rsidR="0036286A" w:rsidRPr="00216835" w:rsidRDefault="008E0918">
      <w:pPr>
        <w:numPr>
          <w:ilvl w:val="0"/>
          <w:numId w:val="4"/>
        </w:numPr>
        <w:spacing w:line="259" w:lineRule="auto"/>
        <w:ind w:hanging="360"/>
        <w:contextualSpacing/>
        <w:rPr>
          <w:rFonts w:ascii="Letter-join Plus 24" w:hAnsi="Letter-join Plus 24"/>
          <w:sz w:val="24"/>
          <w:szCs w:val="24"/>
        </w:rPr>
      </w:pPr>
      <w:r w:rsidRPr="00216835">
        <w:rPr>
          <w:rFonts w:ascii="Letter-join Plus 24" w:eastAsia="Calibri" w:hAnsi="Letter-join Plus 24" w:cs="Calibri"/>
          <w:sz w:val="24"/>
          <w:szCs w:val="24"/>
        </w:rPr>
        <w:t>Provide quality collective worship and enriching liturgical celebrations.</w:t>
      </w:r>
    </w:p>
    <w:p w:rsidR="0036286A" w:rsidRPr="00216835" w:rsidRDefault="008E0918">
      <w:pPr>
        <w:numPr>
          <w:ilvl w:val="0"/>
          <w:numId w:val="4"/>
        </w:numPr>
        <w:spacing w:line="259" w:lineRule="auto"/>
        <w:ind w:hanging="360"/>
        <w:contextualSpacing/>
        <w:rPr>
          <w:rFonts w:ascii="Letter-join Plus 24" w:hAnsi="Letter-join Plus 24"/>
          <w:sz w:val="24"/>
          <w:szCs w:val="24"/>
        </w:rPr>
      </w:pPr>
      <w:r w:rsidRPr="00216835">
        <w:rPr>
          <w:rFonts w:ascii="Letter-join Plus 24" w:eastAsia="Calibri" w:hAnsi="Letter-join Plus 24" w:cs="Calibri"/>
          <w:sz w:val="24"/>
          <w:szCs w:val="24"/>
        </w:rPr>
        <w:t>Enable our children to acquire an excellent religious education, through a well taught and resourced Come and See programme.</w:t>
      </w:r>
    </w:p>
    <w:p w:rsidR="0036286A" w:rsidRPr="00216835" w:rsidRDefault="008E0918">
      <w:pPr>
        <w:numPr>
          <w:ilvl w:val="0"/>
          <w:numId w:val="4"/>
        </w:numPr>
        <w:spacing w:line="259" w:lineRule="auto"/>
        <w:ind w:hanging="360"/>
        <w:contextualSpacing/>
        <w:rPr>
          <w:rFonts w:ascii="Letter-join Plus 24" w:hAnsi="Letter-join Plus 24"/>
          <w:sz w:val="24"/>
          <w:szCs w:val="24"/>
        </w:rPr>
      </w:pPr>
      <w:r w:rsidRPr="00216835">
        <w:rPr>
          <w:rFonts w:ascii="Letter-join Plus 24" w:eastAsia="Calibri" w:hAnsi="Letter-join Plus 24" w:cs="Calibri"/>
          <w:sz w:val="24"/>
          <w:szCs w:val="24"/>
        </w:rPr>
        <w:t>Encourage all to develop their understanding of and relationship with God, while at the same time respecting that others choose to express their faith in different ways.</w:t>
      </w:r>
    </w:p>
    <w:p w:rsidR="00216835" w:rsidRDefault="008E0918" w:rsidP="00216835">
      <w:pPr>
        <w:numPr>
          <w:ilvl w:val="0"/>
          <w:numId w:val="4"/>
        </w:numPr>
        <w:spacing w:line="259" w:lineRule="auto"/>
        <w:ind w:hanging="360"/>
        <w:contextualSpacing/>
        <w:rPr>
          <w:rFonts w:ascii="Letter-join Plus 24" w:hAnsi="Letter-join Plus 24"/>
          <w:sz w:val="24"/>
          <w:szCs w:val="24"/>
        </w:rPr>
      </w:pPr>
      <w:r w:rsidRPr="00216835">
        <w:rPr>
          <w:rFonts w:ascii="Letter-join Plus 24" w:eastAsia="Calibri" w:hAnsi="Letter-join Plus 24" w:cs="Calibri"/>
          <w:sz w:val="24"/>
          <w:szCs w:val="24"/>
        </w:rPr>
        <w:t>Be positive role models, who treat each other with respect and are willing to forgive and be forgiven.</w:t>
      </w:r>
    </w:p>
    <w:p w:rsidR="0036286A" w:rsidRPr="00216835" w:rsidRDefault="00216835" w:rsidP="00216835">
      <w:pPr>
        <w:numPr>
          <w:ilvl w:val="0"/>
          <w:numId w:val="4"/>
        </w:numPr>
        <w:spacing w:line="259" w:lineRule="auto"/>
        <w:ind w:hanging="360"/>
        <w:contextualSpacing/>
        <w:rPr>
          <w:rFonts w:ascii="Letter-join Plus 24" w:hAnsi="Letter-join Plus 24"/>
          <w:sz w:val="24"/>
          <w:szCs w:val="24"/>
        </w:rPr>
      </w:pPr>
      <w:r w:rsidRPr="00216835">
        <w:rPr>
          <w:rFonts w:ascii="Letter-join Plus 24" w:eastAsia="Calibri" w:hAnsi="Letter-join Plus 24" w:cs="Calibri"/>
          <w:sz w:val="24"/>
          <w:szCs w:val="24"/>
        </w:rPr>
        <w:t xml:space="preserve"> </w:t>
      </w:r>
      <w:r w:rsidR="008E0918" w:rsidRPr="00216835">
        <w:rPr>
          <w:rFonts w:ascii="Letter-join Plus 24" w:eastAsia="Calibri" w:hAnsi="Letter-join Plus 24" w:cs="Calibri"/>
          <w:sz w:val="24"/>
          <w:szCs w:val="24"/>
        </w:rPr>
        <w:t>Provide a stimulating curriculum, which is fun, challenging and relevant to the needs of our children.</w:t>
      </w:r>
    </w:p>
    <w:p w:rsidR="0036286A" w:rsidRPr="00216835" w:rsidRDefault="008E0918">
      <w:pPr>
        <w:numPr>
          <w:ilvl w:val="0"/>
          <w:numId w:val="3"/>
        </w:numPr>
        <w:spacing w:line="259" w:lineRule="auto"/>
        <w:ind w:hanging="360"/>
        <w:contextualSpacing/>
        <w:rPr>
          <w:rFonts w:ascii="Letter-join Plus 24" w:hAnsi="Letter-join Plus 24"/>
          <w:sz w:val="24"/>
          <w:szCs w:val="24"/>
        </w:rPr>
      </w:pPr>
      <w:r w:rsidRPr="00216835">
        <w:rPr>
          <w:rFonts w:ascii="Letter-join Plus 24" w:eastAsia="Calibri" w:hAnsi="Letter-join Plus 24" w:cs="Calibri"/>
          <w:sz w:val="24"/>
          <w:szCs w:val="24"/>
        </w:rPr>
        <w:t>Value all our pupils and staff, appreciating their uniqueness and individual talents, enabling them to develop these to the full.</w:t>
      </w:r>
    </w:p>
    <w:p w:rsidR="0036286A" w:rsidRPr="00216835" w:rsidRDefault="008E0918">
      <w:pPr>
        <w:numPr>
          <w:ilvl w:val="0"/>
          <w:numId w:val="3"/>
        </w:numPr>
        <w:spacing w:line="259" w:lineRule="auto"/>
        <w:ind w:hanging="360"/>
        <w:contextualSpacing/>
        <w:rPr>
          <w:rFonts w:ascii="Letter-join Plus 24" w:hAnsi="Letter-join Plus 24"/>
          <w:sz w:val="24"/>
          <w:szCs w:val="24"/>
        </w:rPr>
      </w:pPr>
      <w:r w:rsidRPr="00216835">
        <w:rPr>
          <w:rFonts w:ascii="Letter-join Plus 24" w:eastAsia="Calibri" w:hAnsi="Letter-join Plus 24" w:cs="Calibri"/>
          <w:sz w:val="24"/>
          <w:szCs w:val="24"/>
        </w:rPr>
        <w:t>Have high expectations of ourselves and each other, in all that we do.</w:t>
      </w:r>
    </w:p>
    <w:p w:rsidR="0036286A" w:rsidRPr="00216835" w:rsidRDefault="008E0918" w:rsidP="00216835">
      <w:pPr>
        <w:numPr>
          <w:ilvl w:val="0"/>
          <w:numId w:val="3"/>
        </w:numPr>
        <w:spacing w:line="259" w:lineRule="auto"/>
        <w:ind w:hanging="360"/>
        <w:contextualSpacing/>
        <w:rPr>
          <w:rFonts w:ascii="Letter-join Plus 24" w:hAnsi="Letter-join Plus 24"/>
          <w:sz w:val="24"/>
          <w:szCs w:val="24"/>
        </w:rPr>
      </w:pPr>
      <w:r w:rsidRPr="00216835">
        <w:rPr>
          <w:rFonts w:ascii="Letter-join Plus 24" w:eastAsia="Calibri" w:hAnsi="Letter-join Plus 24" w:cs="Calibri"/>
          <w:sz w:val="24"/>
          <w:szCs w:val="24"/>
        </w:rPr>
        <w:t>Ensure that all children reach their full potential through effective planning, assessment and evaluation, which will inform their next steps.</w:t>
      </w:r>
    </w:p>
    <w:p w:rsidR="0036286A" w:rsidRPr="00216835" w:rsidRDefault="008E0918">
      <w:pPr>
        <w:numPr>
          <w:ilvl w:val="0"/>
          <w:numId w:val="2"/>
        </w:numPr>
        <w:spacing w:line="259" w:lineRule="auto"/>
        <w:ind w:hanging="360"/>
        <w:contextualSpacing/>
        <w:rPr>
          <w:rFonts w:ascii="Letter-join Plus 24" w:hAnsi="Letter-join Plus 24"/>
          <w:sz w:val="24"/>
          <w:szCs w:val="24"/>
        </w:rPr>
      </w:pPr>
      <w:r w:rsidRPr="00216835">
        <w:rPr>
          <w:rFonts w:ascii="Letter-join Plus 24" w:eastAsia="Calibri" w:hAnsi="Letter-join Plus 24" w:cs="Calibri"/>
          <w:sz w:val="24"/>
          <w:szCs w:val="24"/>
        </w:rPr>
        <w:t>Create a positive atmosphere where all feel valued and are welcomed into our school community.</w:t>
      </w:r>
    </w:p>
    <w:p w:rsidR="0036286A" w:rsidRPr="00216835" w:rsidRDefault="008E0918">
      <w:pPr>
        <w:numPr>
          <w:ilvl w:val="0"/>
          <w:numId w:val="2"/>
        </w:numPr>
        <w:spacing w:line="259" w:lineRule="auto"/>
        <w:ind w:hanging="360"/>
        <w:contextualSpacing/>
        <w:rPr>
          <w:rFonts w:ascii="Letter-join Plus 24" w:hAnsi="Letter-join Plus 24"/>
          <w:sz w:val="24"/>
          <w:szCs w:val="24"/>
        </w:rPr>
      </w:pPr>
      <w:r w:rsidRPr="00216835">
        <w:rPr>
          <w:rFonts w:ascii="Letter-join Plus 24" w:eastAsia="Calibri" w:hAnsi="Letter-join Plus 24" w:cs="Calibri"/>
          <w:sz w:val="24"/>
          <w:szCs w:val="24"/>
        </w:rPr>
        <w:t>Develop positive links between the school and parish community.</w:t>
      </w:r>
    </w:p>
    <w:p w:rsidR="0036286A" w:rsidRPr="00216835" w:rsidRDefault="008E0918">
      <w:pPr>
        <w:numPr>
          <w:ilvl w:val="0"/>
          <w:numId w:val="2"/>
        </w:numPr>
        <w:spacing w:line="259" w:lineRule="auto"/>
        <w:ind w:hanging="360"/>
        <w:contextualSpacing/>
        <w:rPr>
          <w:rFonts w:ascii="Letter-join Plus 24" w:hAnsi="Letter-join Plus 24"/>
          <w:sz w:val="24"/>
          <w:szCs w:val="24"/>
        </w:rPr>
      </w:pPr>
      <w:r w:rsidRPr="00216835">
        <w:rPr>
          <w:rFonts w:ascii="Letter-join Plus 24" w:eastAsia="Calibri" w:hAnsi="Letter-join Plus 24" w:cs="Calibri"/>
          <w:sz w:val="24"/>
          <w:szCs w:val="24"/>
        </w:rPr>
        <w:t>Learn about and appreciate other faiths and cultures.</w:t>
      </w:r>
    </w:p>
    <w:p w:rsidR="00A7153A" w:rsidRPr="00216835" w:rsidRDefault="008E0918" w:rsidP="00216835">
      <w:pPr>
        <w:numPr>
          <w:ilvl w:val="0"/>
          <w:numId w:val="2"/>
        </w:numPr>
        <w:spacing w:line="259" w:lineRule="auto"/>
        <w:ind w:hanging="360"/>
        <w:contextualSpacing/>
        <w:rPr>
          <w:rFonts w:ascii="Letter-join Plus 24" w:hAnsi="Letter-join Plus 24"/>
          <w:sz w:val="24"/>
          <w:szCs w:val="24"/>
        </w:rPr>
      </w:pPr>
      <w:r w:rsidRPr="00216835">
        <w:rPr>
          <w:rFonts w:ascii="Letter-join Plus 24" w:eastAsia="Calibri" w:hAnsi="Letter-join Plus 24" w:cs="Calibri"/>
          <w:sz w:val="24"/>
          <w:szCs w:val="24"/>
        </w:rPr>
        <w:t>Use our talents as responsible citizens to enrich the lives of others in our local and the global community.</w:t>
      </w:r>
    </w:p>
    <w:p w:rsidR="00A7153A" w:rsidRPr="00216835" w:rsidRDefault="00A7153A">
      <w:pPr>
        <w:tabs>
          <w:tab w:val="left" w:pos="4140"/>
        </w:tabs>
        <w:jc w:val="both"/>
        <w:rPr>
          <w:rFonts w:ascii="Letter-join Plus 24" w:hAnsi="Letter-join Plus 24"/>
        </w:rPr>
      </w:pPr>
    </w:p>
    <w:p w:rsidR="00A7153A" w:rsidRPr="00216835" w:rsidRDefault="00A7153A">
      <w:pPr>
        <w:tabs>
          <w:tab w:val="left" w:pos="4140"/>
        </w:tabs>
        <w:jc w:val="both"/>
        <w:rPr>
          <w:rFonts w:ascii="Letter-join Plus 24" w:hAnsi="Letter-join Plus 24"/>
        </w:rPr>
      </w:pPr>
    </w:p>
    <w:p w:rsidR="00A7153A" w:rsidRPr="00216835" w:rsidRDefault="00A7153A" w:rsidP="00A7153A">
      <w:pPr>
        <w:tabs>
          <w:tab w:val="left" w:pos="4140"/>
        </w:tabs>
        <w:jc w:val="both"/>
        <w:rPr>
          <w:rFonts w:ascii="Letter-join Plus 24" w:hAnsi="Letter-join Plus 24"/>
          <w:b/>
          <w:sz w:val="24"/>
          <w:szCs w:val="24"/>
        </w:rPr>
      </w:pPr>
      <w:r w:rsidRPr="00216835">
        <w:rPr>
          <w:rFonts w:ascii="Letter-join Plus 24" w:hAnsi="Letter-join Plus 24"/>
          <w:b/>
          <w:sz w:val="24"/>
          <w:szCs w:val="24"/>
        </w:rPr>
        <w:t>Aims and Objectives</w:t>
      </w:r>
    </w:p>
    <w:p w:rsidR="00A7153A" w:rsidRPr="00216835" w:rsidRDefault="00A7153A" w:rsidP="00A7153A">
      <w:pPr>
        <w:tabs>
          <w:tab w:val="left" w:pos="4140"/>
        </w:tabs>
        <w:jc w:val="both"/>
        <w:rPr>
          <w:rFonts w:ascii="Letter-join Plus 24" w:hAnsi="Letter-join Plus 24"/>
          <w:sz w:val="24"/>
          <w:szCs w:val="24"/>
        </w:rPr>
      </w:pPr>
      <w:r w:rsidRPr="00216835">
        <w:rPr>
          <w:rFonts w:ascii="Letter-join Plus 24" w:hAnsi="Letter-join Plus 24"/>
          <w:sz w:val="24"/>
          <w:szCs w:val="24"/>
        </w:rPr>
        <w:t xml:space="preserve">Personal, social and health education (PSHE) and citizenship enables children to become healthy, independent and responsible members of society. We encourage our pupils to play a positive role in contributing to the life of the school and the wider community. In so doing we help develop their sense of </w:t>
      </w:r>
      <w:proofErr w:type="spellStart"/>
      <w:r w:rsidRPr="00216835">
        <w:rPr>
          <w:rFonts w:ascii="Letter-join Plus 24" w:hAnsi="Letter-join Plus 24"/>
          <w:sz w:val="24"/>
          <w:szCs w:val="24"/>
        </w:rPr>
        <w:t>self worth</w:t>
      </w:r>
      <w:proofErr w:type="spellEnd"/>
      <w:r w:rsidRPr="00216835">
        <w:rPr>
          <w:rFonts w:ascii="Letter-join Plus 24" w:hAnsi="Letter-join Plus 24"/>
          <w:sz w:val="24"/>
          <w:szCs w:val="24"/>
        </w:rPr>
        <w:t>. We teach them how society is organised and governed. We ensure that they experience the process of democracy in school through our School Council and Liverpool’s School Parliament. We teach our pupils about rights and responsibilities and they learn to appreciate what it means to be a positive member of a diverse multicultural society.</w:t>
      </w:r>
    </w:p>
    <w:p w:rsidR="00A7153A" w:rsidRPr="00216835" w:rsidRDefault="00A7153A" w:rsidP="00A7153A">
      <w:pPr>
        <w:tabs>
          <w:tab w:val="left" w:pos="4140"/>
        </w:tabs>
        <w:jc w:val="both"/>
        <w:rPr>
          <w:rFonts w:ascii="Letter-join Plus 24" w:hAnsi="Letter-join Plus 24"/>
          <w:sz w:val="24"/>
          <w:szCs w:val="24"/>
        </w:rPr>
      </w:pPr>
    </w:p>
    <w:p w:rsidR="00A7153A" w:rsidRPr="00216835" w:rsidRDefault="00A7153A" w:rsidP="00A7153A">
      <w:pPr>
        <w:tabs>
          <w:tab w:val="left" w:pos="4140"/>
        </w:tabs>
        <w:jc w:val="both"/>
        <w:rPr>
          <w:rFonts w:ascii="Letter-join Plus 24" w:hAnsi="Letter-join Plus 24"/>
          <w:sz w:val="24"/>
          <w:szCs w:val="24"/>
        </w:rPr>
      </w:pPr>
    </w:p>
    <w:p w:rsidR="00A7153A" w:rsidRPr="00216835" w:rsidRDefault="00A7153A" w:rsidP="00A7153A">
      <w:pPr>
        <w:tabs>
          <w:tab w:val="left" w:pos="4140"/>
        </w:tabs>
        <w:jc w:val="both"/>
        <w:rPr>
          <w:rFonts w:ascii="Letter-join Plus 24" w:hAnsi="Letter-join Plus 24"/>
          <w:sz w:val="24"/>
          <w:szCs w:val="24"/>
        </w:rPr>
      </w:pPr>
      <w:r w:rsidRPr="00216835">
        <w:rPr>
          <w:rFonts w:ascii="Letter-join Plus 24" w:hAnsi="Letter-join Plus 24"/>
          <w:sz w:val="24"/>
          <w:szCs w:val="24"/>
        </w:rPr>
        <w:t>The aims of personal, social and health education and citizenship are to enable the children to:</w:t>
      </w:r>
    </w:p>
    <w:p w:rsidR="00A7153A" w:rsidRPr="00216835" w:rsidRDefault="00A7153A" w:rsidP="00A7153A">
      <w:pPr>
        <w:tabs>
          <w:tab w:val="left" w:pos="4140"/>
        </w:tabs>
        <w:jc w:val="both"/>
        <w:rPr>
          <w:rFonts w:ascii="Letter-join Plus 24" w:hAnsi="Letter-join Plus 24"/>
          <w:sz w:val="24"/>
          <w:szCs w:val="24"/>
        </w:rPr>
      </w:pPr>
    </w:p>
    <w:p w:rsidR="00A7153A" w:rsidRPr="00216835" w:rsidRDefault="00A7153A" w:rsidP="00A7153A">
      <w:pPr>
        <w:tabs>
          <w:tab w:val="left" w:pos="4140"/>
        </w:tabs>
        <w:jc w:val="both"/>
        <w:rPr>
          <w:rFonts w:ascii="Letter-join Plus 24" w:hAnsi="Letter-join Plus 24"/>
          <w:sz w:val="24"/>
          <w:szCs w:val="24"/>
        </w:rPr>
      </w:pPr>
      <w:r w:rsidRPr="00216835">
        <w:rPr>
          <w:rFonts w:ascii="Letter-join Plus 24" w:hAnsi="Letter-join Plus 24"/>
          <w:sz w:val="24"/>
          <w:szCs w:val="24"/>
        </w:rPr>
        <w:t>•Know and understand what constitutes a healthy lifestyle</w:t>
      </w:r>
    </w:p>
    <w:p w:rsidR="00A7153A" w:rsidRPr="00216835" w:rsidRDefault="00A7153A" w:rsidP="00A7153A">
      <w:pPr>
        <w:tabs>
          <w:tab w:val="left" w:pos="4140"/>
        </w:tabs>
        <w:jc w:val="both"/>
        <w:rPr>
          <w:rFonts w:ascii="Letter-join Plus 24" w:hAnsi="Letter-join Plus 24"/>
          <w:sz w:val="24"/>
          <w:szCs w:val="24"/>
        </w:rPr>
      </w:pPr>
      <w:r w:rsidRPr="00216835">
        <w:rPr>
          <w:rFonts w:ascii="Letter-join Plus 24" w:hAnsi="Letter-join Plus 24"/>
          <w:sz w:val="24"/>
          <w:szCs w:val="24"/>
        </w:rPr>
        <w:t>•Be aware of how to stay safe, including online</w:t>
      </w:r>
    </w:p>
    <w:p w:rsidR="00A7153A" w:rsidRPr="00216835" w:rsidRDefault="00A7153A" w:rsidP="00A7153A">
      <w:pPr>
        <w:tabs>
          <w:tab w:val="left" w:pos="4140"/>
        </w:tabs>
        <w:jc w:val="both"/>
        <w:rPr>
          <w:rFonts w:ascii="Letter-join Plus 24" w:hAnsi="Letter-join Plus 24"/>
          <w:sz w:val="24"/>
          <w:szCs w:val="24"/>
        </w:rPr>
      </w:pPr>
      <w:r w:rsidRPr="00216835">
        <w:rPr>
          <w:rFonts w:ascii="Letter-join Plus 24" w:hAnsi="Letter-join Plus 24"/>
          <w:sz w:val="24"/>
          <w:szCs w:val="24"/>
        </w:rPr>
        <w:t xml:space="preserve">•To recognise British Values </w:t>
      </w:r>
    </w:p>
    <w:p w:rsidR="00A7153A" w:rsidRPr="00216835" w:rsidRDefault="00A7153A" w:rsidP="00A7153A">
      <w:pPr>
        <w:tabs>
          <w:tab w:val="left" w:pos="4140"/>
        </w:tabs>
        <w:jc w:val="both"/>
        <w:rPr>
          <w:rFonts w:ascii="Letter-join Plus 24" w:hAnsi="Letter-join Plus 24"/>
          <w:sz w:val="24"/>
          <w:szCs w:val="24"/>
        </w:rPr>
      </w:pPr>
      <w:r w:rsidRPr="00216835">
        <w:rPr>
          <w:rFonts w:ascii="Letter-join Plus 24" w:hAnsi="Letter-join Plus 24"/>
          <w:sz w:val="24"/>
          <w:szCs w:val="24"/>
        </w:rPr>
        <w:lastRenderedPageBreak/>
        <w:t>•Understand what makes for good relationships with others</w:t>
      </w:r>
    </w:p>
    <w:p w:rsidR="00A7153A" w:rsidRPr="00216835" w:rsidRDefault="00A7153A" w:rsidP="00A7153A">
      <w:pPr>
        <w:tabs>
          <w:tab w:val="left" w:pos="4140"/>
        </w:tabs>
        <w:jc w:val="both"/>
        <w:rPr>
          <w:rFonts w:ascii="Letter-join Plus 24" w:hAnsi="Letter-join Plus 24"/>
          <w:sz w:val="24"/>
          <w:szCs w:val="24"/>
        </w:rPr>
      </w:pPr>
      <w:r w:rsidRPr="00216835">
        <w:rPr>
          <w:rFonts w:ascii="Letter-join Plus 24" w:hAnsi="Letter-join Plus 24"/>
          <w:sz w:val="24"/>
          <w:szCs w:val="24"/>
        </w:rPr>
        <w:t>•Have respect for others</w:t>
      </w:r>
    </w:p>
    <w:p w:rsidR="00A7153A" w:rsidRPr="00216835" w:rsidRDefault="00A7153A" w:rsidP="00A7153A">
      <w:pPr>
        <w:tabs>
          <w:tab w:val="left" w:pos="4140"/>
        </w:tabs>
        <w:jc w:val="both"/>
        <w:rPr>
          <w:rFonts w:ascii="Letter-join Plus 24" w:hAnsi="Letter-join Plus 24"/>
          <w:sz w:val="24"/>
          <w:szCs w:val="24"/>
        </w:rPr>
      </w:pPr>
      <w:r w:rsidRPr="00216835">
        <w:rPr>
          <w:rFonts w:ascii="Letter-join Plus 24" w:hAnsi="Letter-join Plus 24"/>
          <w:sz w:val="24"/>
          <w:szCs w:val="24"/>
        </w:rPr>
        <w:t>•Be independent and responsible members of the school community</w:t>
      </w:r>
    </w:p>
    <w:p w:rsidR="00A7153A" w:rsidRPr="00216835" w:rsidRDefault="00A7153A" w:rsidP="00A7153A">
      <w:pPr>
        <w:tabs>
          <w:tab w:val="left" w:pos="4140"/>
        </w:tabs>
        <w:jc w:val="both"/>
        <w:rPr>
          <w:rFonts w:ascii="Letter-join Plus 24" w:hAnsi="Letter-join Plus 24"/>
          <w:sz w:val="24"/>
          <w:szCs w:val="24"/>
        </w:rPr>
      </w:pPr>
      <w:r w:rsidRPr="00216835">
        <w:rPr>
          <w:rFonts w:ascii="Letter-join Plus 24" w:hAnsi="Letter-join Plus 24"/>
          <w:sz w:val="24"/>
          <w:szCs w:val="24"/>
        </w:rPr>
        <w:t>•Be positive and active members of a democratic society</w:t>
      </w:r>
    </w:p>
    <w:p w:rsidR="00A7153A" w:rsidRPr="00216835" w:rsidRDefault="00A7153A" w:rsidP="00A7153A">
      <w:pPr>
        <w:tabs>
          <w:tab w:val="left" w:pos="4140"/>
        </w:tabs>
        <w:jc w:val="both"/>
        <w:rPr>
          <w:rFonts w:ascii="Letter-join Plus 24" w:hAnsi="Letter-join Plus 24"/>
          <w:sz w:val="24"/>
          <w:szCs w:val="24"/>
        </w:rPr>
      </w:pPr>
      <w:r w:rsidRPr="00216835">
        <w:rPr>
          <w:rFonts w:ascii="Letter-join Plus 24" w:hAnsi="Letter-join Plus 24"/>
          <w:sz w:val="24"/>
          <w:szCs w:val="24"/>
        </w:rPr>
        <w:t>•Develop self-confidence and self-esteem, and make informed choices regarding personal and social issues</w:t>
      </w:r>
    </w:p>
    <w:p w:rsidR="00A7153A" w:rsidRPr="00216835" w:rsidRDefault="00A7153A" w:rsidP="00A7153A">
      <w:pPr>
        <w:tabs>
          <w:tab w:val="left" w:pos="4140"/>
        </w:tabs>
        <w:jc w:val="both"/>
        <w:rPr>
          <w:rFonts w:ascii="Letter-join Plus 24" w:hAnsi="Letter-join Plus 24"/>
          <w:sz w:val="24"/>
          <w:szCs w:val="24"/>
        </w:rPr>
      </w:pPr>
      <w:r w:rsidRPr="00216835">
        <w:rPr>
          <w:rFonts w:ascii="Letter-join Plus 24" w:hAnsi="Letter-join Plus 24"/>
          <w:sz w:val="24"/>
          <w:szCs w:val="24"/>
        </w:rPr>
        <w:t>•Develop good relationships with other members of the school and the wider community</w:t>
      </w:r>
    </w:p>
    <w:p w:rsidR="00A7153A" w:rsidRPr="00216835" w:rsidRDefault="00A7153A" w:rsidP="00A7153A">
      <w:pPr>
        <w:tabs>
          <w:tab w:val="left" w:pos="4140"/>
        </w:tabs>
        <w:jc w:val="both"/>
        <w:rPr>
          <w:rFonts w:ascii="Letter-join Plus 24" w:hAnsi="Letter-join Plus 24"/>
          <w:sz w:val="24"/>
          <w:szCs w:val="24"/>
        </w:rPr>
      </w:pPr>
    </w:p>
    <w:p w:rsidR="00A7153A" w:rsidRPr="00216835" w:rsidRDefault="00A7153A" w:rsidP="00A7153A">
      <w:pPr>
        <w:tabs>
          <w:tab w:val="left" w:pos="4140"/>
        </w:tabs>
        <w:jc w:val="both"/>
        <w:rPr>
          <w:rFonts w:ascii="Letter-join Plus 24" w:hAnsi="Letter-join Plus 24"/>
          <w:b/>
          <w:sz w:val="24"/>
          <w:szCs w:val="24"/>
        </w:rPr>
      </w:pPr>
      <w:r w:rsidRPr="00216835">
        <w:rPr>
          <w:rFonts w:ascii="Letter-join Plus 24" w:hAnsi="Letter-join Plus 24"/>
          <w:b/>
          <w:sz w:val="24"/>
          <w:szCs w:val="24"/>
        </w:rPr>
        <w:t xml:space="preserve">Teaching </w:t>
      </w:r>
      <w:proofErr w:type="gramStart"/>
      <w:r w:rsidRPr="00216835">
        <w:rPr>
          <w:rFonts w:ascii="Letter-join Plus 24" w:hAnsi="Letter-join Plus 24"/>
          <w:b/>
          <w:sz w:val="24"/>
          <w:szCs w:val="24"/>
        </w:rPr>
        <w:t>And</w:t>
      </w:r>
      <w:proofErr w:type="gramEnd"/>
      <w:r w:rsidRPr="00216835">
        <w:rPr>
          <w:rFonts w:ascii="Letter-join Plus 24" w:hAnsi="Letter-join Plus 24"/>
          <w:b/>
          <w:sz w:val="24"/>
          <w:szCs w:val="24"/>
        </w:rPr>
        <w:t xml:space="preserve"> Learning</w:t>
      </w:r>
    </w:p>
    <w:p w:rsidR="00A7153A" w:rsidRPr="00216835" w:rsidRDefault="00CC05AF" w:rsidP="00A7153A">
      <w:pPr>
        <w:tabs>
          <w:tab w:val="left" w:pos="4140"/>
        </w:tabs>
        <w:jc w:val="both"/>
        <w:rPr>
          <w:rFonts w:ascii="Letter-join Plus 24" w:hAnsi="Letter-join Plus 24"/>
          <w:sz w:val="24"/>
          <w:szCs w:val="24"/>
        </w:rPr>
      </w:pPr>
      <w:r>
        <w:rPr>
          <w:rFonts w:ascii="Letter-join Plus 24" w:hAnsi="Letter-join Plus 24"/>
          <w:sz w:val="24"/>
          <w:szCs w:val="24"/>
        </w:rPr>
        <w:t xml:space="preserve">We follow the Jigsaw scheme of work for PSHE. RSE is taught separately to PSHE (see RSE policy) using the ‘Journey </w:t>
      </w:r>
      <w:proofErr w:type="gramStart"/>
      <w:r>
        <w:rPr>
          <w:rFonts w:ascii="Letter-join Plus 24" w:hAnsi="Letter-join Plus 24"/>
          <w:sz w:val="24"/>
          <w:szCs w:val="24"/>
        </w:rPr>
        <w:t>In</w:t>
      </w:r>
      <w:proofErr w:type="gramEnd"/>
      <w:r>
        <w:rPr>
          <w:rFonts w:ascii="Letter-join Plus 24" w:hAnsi="Letter-join Plus 24"/>
          <w:sz w:val="24"/>
          <w:szCs w:val="24"/>
        </w:rPr>
        <w:t xml:space="preserve"> Love’ scheme.</w:t>
      </w:r>
      <w:r w:rsidR="00A7153A" w:rsidRPr="00216835">
        <w:rPr>
          <w:rFonts w:ascii="Letter-join Plus 24" w:hAnsi="Letter-join Plus 24"/>
          <w:sz w:val="24"/>
          <w:szCs w:val="24"/>
        </w:rPr>
        <w:t xml:space="preserve"> We place an emphasis on active learning by including the children in discussions, investigations and problem-solving activities. We encourage the children to take part in a range of practical activities that promote active citizenship, e.g. charity fundraising, the planning of school special events such as an assembly or open evening, or involvement in an activity to help other individuals or groups less fortunate than themselves. We organise classes in such a way that pupils are able to participate in discussion to resolve conflicts or set agreed classroom rules of behaviour. We offer children the opportunity to hear visiting speakers, such as health workers, police, and representatives from the local church, whom we invite into the school to talk about their role in creating a positive and supportive local community. </w:t>
      </w:r>
    </w:p>
    <w:p w:rsidR="00A7153A" w:rsidRPr="00216835" w:rsidRDefault="00A7153A" w:rsidP="00A7153A">
      <w:pPr>
        <w:tabs>
          <w:tab w:val="left" w:pos="4140"/>
        </w:tabs>
        <w:jc w:val="both"/>
        <w:rPr>
          <w:rFonts w:ascii="Letter-join Plus 24" w:hAnsi="Letter-join Plus 24"/>
          <w:sz w:val="24"/>
          <w:szCs w:val="24"/>
        </w:rPr>
      </w:pPr>
    </w:p>
    <w:p w:rsidR="00A7153A" w:rsidRPr="00216835" w:rsidRDefault="00A7153A" w:rsidP="00A7153A">
      <w:pPr>
        <w:tabs>
          <w:tab w:val="left" w:pos="4140"/>
        </w:tabs>
        <w:jc w:val="both"/>
        <w:rPr>
          <w:rFonts w:ascii="Letter-join Plus 24" w:hAnsi="Letter-join Plus 24"/>
          <w:sz w:val="24"/>
          <w:szCs w:val="24"/>
        </w:rPr>
      </w:pPr>
      <w:r w:rsidRPr="00216835">
        <w:rPr>
          <w:rFonts w:ascii="Letter-join Plus 24" w:hAnsi="Letter-join Plus 24"/>
          <w:sz w:val="24"/>
          <w:szCs w:val="24"/>
        </w:rPr>
        <w:t>We also develop PSHE and citizenship through activities and whole-school events, e.g. the school council representatives from each class meet regularly to discuss school matters. In Key Stage 2 we offer a number of residential visits where there is a particular focus on developing pupils’ self-esteem and giving them opportunities to develop leadership and co-operative skills.</w:t>
      </w:r>
    </w:p>
    <w:p w:rsidR="00A7153A" w:rsidRPr="00216835" w:rsidRDefault="00A7153A" w:rsidP="00A7153A">
      <w:pPr>
        <w:tabs>
          <w:tab w:val="left" w:pos="4140"/>
        </w:tabs>
        <w:jc w:val="both"/>
        <w:rPr>
          <w:rFonts w:ascii="Letter-join Plus 24" w:hAnsi="Letter-join Plus 24"/>
          <w:sz w:val="24"/>
          <w:szCs w:val="24"/>
        </w:rPr>
      </w:pPr>
    </w:p>
    <w:p w:rsidR="00A7153A" w:rsidRPr="00216835" w:rsidRDefault="00A7153A" w:rsidP="00A7153A">
      <w:pPr>
        <w:tabs>
          <w:tab w:val="left" w:pos="4140"/>
        </w:tabs>
        <w:jc w:val="both"/>
        <w:rPr>
          <w:rFonts w:ascii="Letter-join Plus 24" w:hAnsi="Letter-join Plus 24"/>
          <w:b/>
          <w:sz w:val="24"/>
          <w:szCs w:val="24"/>
        </w:rPr>
      </w:pPr>
      <w:r w:rsidRPr="00216835">
        <w:rPr>
          <w:rFonts w:ascii="Letter-join Plus 24" w:hAnsi="Letter-join Plus 24"/>
          <w:b/>
          <w:sz w:val="24"/>
          <w:szCs w:val="24"/>
        </w:rPr>
        <w:t>Early Years Foundation Stage</w:t>
      </w:r>
    </w:p>
    <w:p w:rsidR="00A7153A" w:rsidRPr="00216835" w:rsidRDefault="00A7153A" w:rsidP="00A7153A">
      <w:pPr>
        <w:tabs>
          <w:tab w:val="left" w:pos="4140"/>
        </w:tabs>
        <w:jc w:val="both"/>
        <w:rPr>
          <w:rFonts w:ascii="Letter-join Plus 24" w:hAnsi="Letter-join Plus 24"/>
          <w:sz w:val="24"/>
          <w:szCs w:val="24"/>
        </w:rPr>
      </w:pPr>
      <w:r w:rsidRPr="00216835">
        <w:rPr>
          <w:rFonts w:ascii="Letter-join Plus 24" w:hAnsi="Letter-join Plus 24"/>
          <w:sz w:val="24"/>
          <w:szCs w:val="24"/>
        </w:rPr>
        <w:t xml:space="preserve">We teach PSHE and citizenship in reception classes as an integral part of the topic work covered during the year. As the reception class is part of the Foundation Stage of the National Curriculum, we relate the PSHE and citizenship aspects of the children’s work to the objectives set out in the Early Learning Goals (ELGs). Our teaching in PSHE and citizenship matches the aim of developing a child’s personal, emotional and social development as set out in the ELGs. We also support citizenship education in reception classes when we teach ‘how to develop a child’s knowledge and understanding of the world’. </w:t>
      </w:r>
    </w:p>
    <w:p w:rsidR="00A7153A" w:rsidRPr="00216835" w:rsidRDefault="00A7153A" w:rsidP="00A7153A">
      <w:pPr>
        <w:tabs>
          <w:tab w:val="left" w:pos="4140"/>
        </w:tabs>
        <w:jc w:val="both"/>
        <w:rPr>
          <w:rFonts w:ascii="Letter-join Plus 24" w:hAnsi="Letter-join Plus 24"/>
          <w:sz w:val="24"/>
          <w:szCs w:val="24"/>
        </w:rPr>
      </w:pPr>
    </w:p>
    <w:p w:rsidR="00A7153A" w:rsidRPr="00216835" w:rsidRDefault="00A7153A" w:rsidP="00A7153A">
      <w:pPr>
        <w:tabs>
          <w:tab w:val="left" w:pos="4140"/>
        </w:tabs>
        <w:jc w:val="both"/>
        <w:rPr>
          <w:rFonts w:ascii="Letter-join Plus 24" w:hAnsi="Letter-join Plus 24"/>
          <w:b/>
          <w:sz w:val="24"/>
          <w:szCs w:val="24"/>
        </w:rPr>
      </w:pPr>
      <w:r w:rsidRPr="00216835">
        <w:rPr>
          <w:rFonts w:ascii="Letter-join Plus 24" w:hAnsi="Letter-join Plus 24"/>
          <w:b/>
          <w:sz w:val="24"/>
          <w:szCs w:val="24"/>
        </w:rPr>
        <w:t>By the end of Key Stage 2 pupils are expected to recognise and understand;</w:t>
      </w:r>
    </w:p>
    <w:p w:rsidR="00A7153A" w:rsidRPr="00216835" w:rsidRDefault="00A7153A" w:rsidP="00A7153A">
      <w:pPr>
        <w:tabs>
          <w:tab w:val="left" w:pos="4140"/>
        </w:tabs>
        <w:jc w:val="both"/>
        <w:rPr>
          <w:rFonts w:ascii="Letter-join Plus 24" w:hAnsi="Letter-join Plus 24"/>
          <w:sz w:val="24"/>
          <w:szCs w:val="24"/>
        </w:rPr>
      </w:pPr>
    </w:p>
    <w:p w:rsidR="00A7153A" w:rsidRPr="00216835" w:rsidRDefault="00A7153A" w:rsidP="00A7153A">
      <w:pPr>
        <w:tabs>
          <w:tab w:val="left" w:pos="4140"/>
        </w:tabs>
        <w:jc w:val="both"/>
        <w:rPr>
          <w:rFonts w:ascii="Letter-join Plus 24" w:hAnsi="Letter-join Plus 24"/>
          <w:sz w:val="24"/>
          <w:szCs w:val="24"/>
        </w:rPr>
      </w:pPr>
      <w:r w:rsidRPr="00216835">
        <w:rPr>
          <w:rFonts w:ascii="Letter-join Plus 24" w:hAnsi="Letter-join Plus 24"/>
          <w:sz w:val="24"/>
          <w:szCs w:val="24"/>
        </w:rPr>
        <w:t xml:space="preserve">Health and Wellbeing - </w:t>
      </w:r>
    </w:p>
    <w:p w:rsidR="00A7153A" w:rsidRPr="00216835" w:rsidRDefault="00216835" w:rsidP="00A7153A">
      <w:pPr>
        <w:tabs>
          <w:tab w:val="left" w:pos="4140"/>
        </w:tabs>
        <w:jc w:val="both"/>
        <w:rPr>
          <w:rFonts w:ascii="Letter-join Plus 24" w:hAnsi="Letter-join Plus 24"/>
          <w:sz w:val="24"/>
          <w:szCs w:val="24"/>
        </w:rPr>
      </w:pPr>
      <w:r>
        <w:rPr>
          <w:rFonts w:ascii="Letter-join Plus 24" w:hAnsi="Letter-join Plus 24"/>
          <w:sz w:val="24"/>
          <w:szCs w:val="24"/>
        </w:rPr>
        <w:t>1. W</w:t>
      </w:r>
      <w:r w:rsidR="00A7153A" w:rsidRPr="00216835">
        <w:rPr>
          <w:rFonts w:ascii="Letter-join Plus 24" w:hAnsi="Letter-join Plus 24"/>
          <w:sz w:val="24"/>
          <w:szCs w:val="24"/>
        </w:rPr>
        <w:t>hat is meant by a healthy lifestyle</w:t>
      </w:r>
    </w:p>
    <w:p w:rsidR="00A7153A" w:rsidRPr="00216835" w:rsidRDefault="00216835" w:rsidP="00A7153A">
      <w:pPr>
        <w:tabs>
          <w:tab w:val="left" w:pos="4140"/>
        </w:tabs>
        <w:jc w:val="both"/>
        <w:rPr>
          <w:rFonts w:ascii="Letter-join Plus 24" w:hAnsi="Letter-join Plus 24"/>
          <w:sz w:val="24"/>
          <w:szCs w:val="24"/>
        </w:rPr>
      </w:pPr>
      <w:r>
        <w:rPr>
          <w:rFonts w:ascii="Letter-join Plus 24" w:hAnsi="Letter-join Plus 24"/>
          <w:sz w:val="24"/>
          <w:szCs w:val="24"/>
        </w:rPr>
        <w:t>2. H</w:t>
      </w:r>
      <w:r w:rsidR="00A7153A" w:rsidRPr="00216835">
        <w:rPr>
          <w:rFonts w:ascii="Letter-join Plus 24" w:hAnsi="Letter-join Plus 24"/>
          <w:sz w:val="24"/>
          <w:szCs w:val="24"/>
        </w:rPr>
        <w:t>ow to maintain physical, mental and emotional health and wellbeing</w:t>
      </w:r>
    </w:p>
    <w:p w:rsidR="00A7153A" w:rsidRPr="00216835" w:rsidRDefault="00216835" w:rsidP="00A7153A">
      <w:pPr>
        <w:tabs>
          <w:tab w:val="left" w:pos="4140"/>
        </w:tabs>
        <w:jc w:val="both"/>
        <w:rPr>
          <w:rFonts w:ascii="Letter-join Plus 24" w:hAnsi="Letter-join Plus 24"/>
          <w:sz w:val="24"/>
          <w:szCs w:val="24"/>
        </w:rPr>
      </w:pPr>
      <w:r>
        <w:rPr>
          <w:rFonts w:ascii="Letter-join Plus 24" w:hAnsi="Letter-join Plus 24"/>
          <w:sz w:val="24"/>
          <w:szCs w:val="24"/>
        </w:rPr>
        <w:t>3. H</w:t>
      </w:r>
      <w:r w:rsidR="00A7153A" w:rsidRPr="00216835">
        <w:rPr>
          <w:rFonts w:ascii="Letter-join Plus 24" w:hAnsi="Letter-join Plus 24"/>
          <w:sz w:val="24"/>
          <w:szCs w:val="24"/>
        </w:rPr>
        <w:t>ow to manage risks to physical and emotional health and wellbeing</w:t>
      </w:r>
    </w:p>
    <w:p w:rsidR="00A7153A" w:rsidRPr="00216835" w:rsidRDefault="00216835" w:rsidP="00A7153A">
      <w:pPr>
        <w:tabs>
          <w:tab w:val="left" w:pos="4140"/>
        </w:tabs>
        <w:jc w:val="both"/>
        <w:rPr>
          <w:rFonts w:ascii="Letter-join Plus 24" w:hAnsi="Letter-join Plus 24"/>
          <w:sz w:val="24"/>
          <w:szCs w:val="24"/>
        </w:rPr>
      </w:pPr>
      <w:r>
        <w:rPr>
          <w:rFonts w:ascii="Letter-join Plus 24" w:hAnsi="Letter-join Plus 24"/>
          <w:sz w:val="24"/>
          <w:szCs w:val="24"/>
        </w:rPr>
        <w:t>4. W</w:t>
      </w:r>
      <w:r w:rsidR="00A7153A" w:rsidRPr="00216835">
        <w:rPr>
          <w:rFonts w:ascii="Letter-join Plus 24" w:hAnsi="Letter-join Plus 24"/>
          <w:sz w:val="24"/>
          <w:szCs w:val="24"/>
        </w:rPr>
        <w:t>ays of keeping physically and emotionally safe</w:t>
      </w:r>
    </w:p>
    <w:p w:rsidR="00A7153A" w:rsidRPr="00216835" w:rsidRDefault="00216835" w:rsidP="00A7153A">
      <w:pPr>
        <w:tabs>
          <w:tab w:val="left" w:pos="4140"/>
        </w:tabs>
        <w:jc w:val="both"/>
        <w:rPr>
          <w:rFonts w:ascii="Letter-join Plus 24" w:hAnsi="Letter-join Plus 24"/>
          <w:sz w:val="24"/>
          <w:szCs w:val="24"/>
        </w:rPr>
      </w:pPr>
      <w:r>
        <w:rPr>
          <w:rFonts w:ascii="Letter-join Plus 24" w:hAnsi="Letter-join Plus 24"/>
          <w:sz w:val="24"/>
          <w:szCs w:val="24"/>
        </w:rPr>
        <w:t>5. A</w:t>
      </w:r>
      <w:r w:rsidR="00A7153A" w:rsidRPr="00216835">
        <w:rPr>
          <w:rFonts w:ascii="Letter-join Plus 24" w:hAnsi="Letter-join Plus 24"/>
          <w:sz w:val="24"/>
          <w:szCs w:val="24"/>
        </w:rPr>
        <w:t>bout managing change, including puberty, transition and loss</w:t>
      </w:r>
    </w:p>
    <w:p w:rsidR="00A7153A" w:rsidRPr="00216835" w:rsidRDefault="00216835" w:rsidP="00A7153A">
      <w:pPr>
        <w:tabs>
          <w:tab w:val="left" w:pos="4140"/>
        </w:tabs>
        <w:jc w:val="both"/>
        <w:rPr>
          <w:rFonts w:ascii="Letter-join Plus 24" w:hAnsi="Letter-join Plus 24"/>
          <w:sz w:val="24"/>
          <w:szCs w:val="24"/>
        </w:rPr>
      </w:pPr>
      <w:r>
        <w:rPr>
          <w:rFonts w:ascii="Letter-join Plus 24" w:hAnsi="Letter-join Plus 24"/>
          <w:sz w:val="24"/>
          <w:szCs w:val="24"/>
        </w:rPr>
        <w:t>6. H</w:t>
      </w:r>
      <w:r w:rsidR="00A7153A" w:rsidRPr="00216835">
        <w:rPr>
          <w:rFonts w:ascii="Letter-join Plus 24" w:hAnsi="Letter-join Plus 24"/>
          <w:sz w:val="24"/>
          <w:szCs w:val="24"/>
        </w:rPr>
        <w:t>ow to make informed choices about health and wellbeing and to recognise sources of help with this</w:t>
      </w:r>
      <w:r>
        <w:rPr>
          <w:rFonts w:ascii="Letter-join Plus 24" w:hAnsi="Letter-join Plus 24"/>
          <w:sz w:val="24"/>
          <w:szCs w:val="24"/>
        </w:rPr>
        <w:t>. (also taught through RSE SOW ‘Journey in Love’ and Science)</w:t>
      </w:r>
    </w:p>
    <w:p w:rsidR="00A7153A" w:rsidRPr="00216835" w:rsidRDefault="00216835" w:rsidP="00A7153A">
      <w:pPr>
        <w:tabs>
          <w:tab w:val="left" w:pos="4140"/>
        </w:tabs>
        <w:jc w:val="both"/>
        <w:rPr>
          <w:rFonts w:ascii="Letter-join Plus 24" w:hAnsi="Letter-join Plus 24"/>
          <w:sz w:val="24"/>
          <w:szCs w:val="24"/>
        </w:rPr>
      </w:pPr>
      <w:r>
        <w:rPr>
          <w:rFonts w:ascii="Letter-join Plus 24" w:hAnsi="Letter-join Plus 24"/>
          <w:sz w:val="24"/>
          <w:szCs w:val="24"/>
        </w:rPr>
        <w:t>7. H</w:t>
      </w:r>
      <w:r w:rsidR="00A7153A" w:rsidRPr="00216835">
        <w:rPr>
          <w:rFonts w:ascii="Letter-join Plus 24" w:hAnsi="Letter-join Plus 24"/>
          <w:sz w:val="24"/>
          <w:szCs w:val="24"/>
        </w:rPr>
        <w:t>ow to respond in an emergency</w:t>
      </w:r>
    </w:p>
    <w:p w:rsidR="00A7153A" w:rsidRPr="00216835" w:rsidRDefault="00216835" w:rsidP="00A7153A">
      <w:pPr>
        <w:tabs>
          <w:tab w:val="left" w:pos="4140"/>
        </w:tabs>
        <w:jc w:val="both"/>
        <w:rPr>
          <w:rFonts w:ascii="Letter-join Plus 24" w:hAnsi="Letter-join Plus 24"/>
          <w:sz w:val="24"/>
          <w:szCs w:val="24"/>
        </w:rPr>
      </w:pPr>
      <w:r>
        <w:rPr>
          <w:rFonts w:ascii="Letter-join Plus 24" w:hAnsi="Letter-join Plus 24"/>
          <w:sz w:val="24"/>
          <w:szCs w:val="24"/>
        </w:rPr>
        <w:t>8. T</w:t>
      </w:r>
      <w:r w:rsidR="00A7153A" w:rsidRPr="00216835">
        <w:rPr>
          <w:rFonts w:ascii="Letter-join Plus 24" w:hAnsi="Letter-join Plus 24"/>
          <w:sz w:val="24"/>
          <w:szCs w:val="24"/>
        </w:rPr>
        <w:t>o identify different influences on health and wellbeing</w:t>
      </w:r>
    </w:p>
    <w:p w:rsidR="00A7153A" w:rsidRPr="00216835" w:rsidRDefault="00A7153A" w:rsidP="00A7153A">
      <w:pPr>
        <w:tabs>
          <w:tab w:val="left" w:pos="4140"/>
        </w:tabs>
        <w:jc w:val="both"/>
        <w:rPr>
          <w:rFonts w:ascii="Letter-join Plus 24" w:hAnsi="Letter-join Plus 24"/>
          <w:sz w:val="24"/>
          <w:szCs w:val="24"/>
        </w:rPr>
      </w:pPr>
    </w:p>
    <w:p w:rsidR="00A7153A" w:rsidRPr="00216835" w:rsidRDefault="00A7153A" w:rsidP="00A7153A">
      <w:pPr>
        <w:tabs>
          <w:tab w:val="left" w:pos="4140"/>
        </w:tabs>
        <w:jc w:val="both"/>
        <w:rPr>
          <w:rFonts w:ascii="Letter-join Plus 24" w:hAnsi="Letter-join Plus 24"/>
          <w:sz w:val="24"/>
          <w:szCs w:val="24"/>
        </w:rPr>
      </w:pPr>
      <w:r w:rsidRPr="00216835">
        <w:rPr>
          <w:rFonts w:ascii="Letter-join Plus 24" w:hAnsi="Letter-join Plus 24"/>
          <w:sz w:val="24"/>
          <w:szCs w:val="24"/>
        </w:rPr>
        <w:t xml:space="preserve">Relationships - </w:t>
      </w:r>
    </w:p>
    <w:p w:rsidR="00A7153A" w:rsidRPr="00216835" w:rsidRDefault="00216835" w:rsidP="00A7153A">
      <w:pPr>
        <w:tabs>
          <w:tab w:val="left" w:pos="4140"/>
        </w:tabs>
        <w:jc w:val="both"/>
        <w:rPr>
          <w:rFonts w:ascii="Letter-join Plus 24" w:hAnsi="Letter-join Plus 24"/>
          <w:sz w:val="24"/>
          <w:szCs w:val="24"/>
        </w:rPr>
      </w:pPr>
      <w:r>
        <w:rPr>
          <w:rFonts w:ascii="Letter-join Plus 24" w:hAnsi="Letter-join Plus 24"/>
          <w:sz w:val="24"/>
          <w:szCs w:val="24"/>
        </w:rPr>
        <w:t>1. H</w:t>
      </w:r>
      <w:r w:rsidR="00A7153A" w:rsidRPr="00216835">
        <w:rPr>
          <w:rFonts w:ascii="Letter-join Plus 24" w:hAnsi="Letter-join Plus 24"/>
          <w:sz w:val="24"/>
          <w:szCs w:val="24"/>
        </w:rPr>
        <w:t>ow to develop and maintain a variety of healthy relationships, within a range of social/cultural contexts</w:t>
      </w:r>
    </w:p>
    <w:p w:rsidR="00A7153A" w:rsidRPr="00216835" w:rsidRDefault="00216835" w:rsidP="00A7153A">
      <w:pPr>
        <w:tabs>
          <w:tab w:val="left" w:pos="4140"/>
        </w:tabs>
        <w:jc w:val="both"/>
        <w:rPr>
          <w:rFonts w:ascii="Letter-join Plus 24" w:hAnsi="Letter-join Plus 24"/>
          <w:sz w:val="24"/>
          <w:szCs w:val="24"/>
        </w:rPr>
      </w:pPr>
      <w:r>
        <w:rPr>
          <w:rFonts w:ascii="Letter-join Plus 24" w:hAnsi="Letter-join Plus 24"/>
          <w:sz w:val="24"/>
          <w:szCs w:val="24"/>
        </w:rPr>
        <w:t>2. H</w:t>
      </w:r>
      <w:r w:rsidR="00A7153A" w:rsidRPr="00216835">
        <w:rPr>
          <w:rFonts w:ascii="Letter-join Plus 24" w:hAnsi="Letter-join Plus 24"/>
          <w:sz w:val="24"/>
          <w:szCs w:val="24"/>
        </w:rPr>
        <w:t>ow to recognise and manage emotions within a range of relationships</w:t>
      </w:r>
    </w:p>
    <w:p w:rsidR="00A7153A" w:rsidRPr="00216835" w:rsidRDefault="00216835" w:rsidP="00A7153A">
      <w:pPr>
        <w:tabs>
          <w:tab w:val="left" w:pos="4140"/>
        </w:tabs>
        <w:jc w:val="both"/>
        <w:rPr>
          <w:rFonts w:ascii="Letter-join Plus 24" w:hAnsi="Letter-join Plus 24"/>
          <w:sz w:val="24"/>
          <w:szCs w:val="24"/>
        </w:rPr>
      </w:pPr>
      <w:r>
        <w:rPr>
          <w:rFonts w:ascii="Letter-join Plus 24" w:hAnsi="Letter-join Plus 24"/>
          <w:sz w:val="24"/>
          <w:szCs w:val="24"/>
        </w:rPr>
        <w:t>3. H</w:t>
      </w:r>
      <w:r w:rsidR="00A7153A" w:rsidRPr="00216835">
        <w:rPr>
          <w:rFonts w:ascii="Letter-join Plus 24" w:hAnsi="Letter-join Plus 24"/>
          <w:sz w:val="24"/>
          <w:szCs w:val="24"/>
        </w:rPr>
        <w:t>ow to recognise risky or negative relationships including all forms of bullying and abuse</w:t>
      </w:r>
    </w:p>
    <w:p w:rsidR="00A7153A" w:rsidRPr="00216835" w:rsidRDefault="00216835" w:rsidP="00A7153A">
      <w:pPr>
        <w:tabs>
          <w:tab w:val="left" w:pos="4140"/>
        </w:tabs>
        <w:jc w:val="both"/>
        <w:rPr>
          <w:rFonts w:ascii="Letter-join Plus 24" w:hAnsi="Letter-join Plus 24"/>
          <w:sz w:val="24"/>
          <w:szCs w:val="24"/>
        </w:rPr>
      </w:pPr>
      <w:r>
        <w:rPr>
          <w:rFonts w:ascii="Letter-join Plus 24" w:hAnsi="Letter-join Plus 24"/>
          <w:sz w:val="24"/>
          <w:szCs w:val="24"/>
        </w:rPr>
        <w:lastRenderedPageBreak/>
        <w:t>4. H</w:t>
      </w:r>
      <w:r w:rsidR="00A7153A" w:rsidRPr="00216835">
        <w:rPr>
          <w:rFonts w:ascii="Letter-join Plus 24" w:hAnsi="Letter-join Plus 24"/>
          <w:sz w:val="24"/>
          <w:szCs w:val="24"/>
        </w:rPr>
        <w:t>ow to respond to risky or negative relationships and ask for help</w:t>
      </w:r>
    </w:p>
    <w:p w:rsidR="00A7153A" w:rsidRPr="00216835" w:rsidRDefault="00216835" w:rsidP="00A7153A">
      <w:pPr>
        <w:tabs>
          <w:tab w:val="left" w:pos="4140"/>
        </w:tabs>
        <w:jc w:val="both"/>
        <w:rPr>
          <w:rFonts w:ascii="Letter-join Plus 24" w:hAnsi="Letter-join Plus 24"/>
          <w:sz w:val="24"/>
          <w:szCs w:val="24"/>
        </w:rPr>
      </w:pPr>
      <w:r>
        <w:rPr>
          <w:rFonts w:ascii="Letter-join Plus 24" w:hAnsi="Letter-join Plus 24"/>
          <w:sz w:val="24"/>
          <w:szCs w:val="24"/>
        </w:rPr>
        <w:t>5. H</w:t>
      </w:r>
      <w:r w:rsidR="00A7153A" w:rsidRPr="00216835">
        <w:rPr>
          <w:rFonts w:ascii="Letter-join Plus 24" w:hAnsi="Letter-join Plus 24"/>
          <w:sz w:val="24"/>
          <w:szCs w:val="24"/>
        </w:rPr>
        <w:t xml:space="preserve">ow to respect equality and diversity in relationships. </w:t>
      </w:r>
    </w:p>
    <w:p w:rsidR="00A7153A" w:rsidRPr="00216835" w:rsidRDefault="00A7153A" w:rsidP="00A7153A">
      <w:pPr>
        <w:tabs>
          <w:tab w:val="left" w:pos="4140"/>
        </w:tabs>
        <w:jc w:val="both"/>
        <w:rPr>
          <w:rFonts w:ascii="Letter-join Plus 24" w:hAnsi="Letter-join Plus 24"/>
          <w:sz w:val="24"/>
          <w:szCs w:val="24"/>
        </w:rPr>
      </w:pPr>
      <w:r w:rsidRPr="00216835">
        <w:rPr>
          <w:rFonts w:ascii="Letter-join Plus 24" w:hAnsi="Letter-join Plus 24"/>
          <w:sz w:val="24"/>
          <w:szCs w:val="24"/>
        </w:rPr>
        <w:t>Living in the Wider World –</w:t>
      </w:r>
    </w:p>
    <w:p w:rsidR="00A7153A" w:rsidRPr="00216835" w:rsidRDefault="00216835" w:rsidP="00A7153A">
      <w:pPr>
        <w:tabs>
          <w:tab w:val="left" w:pos="4140"/>
        </w:tabs>
        <w:jc w:val="both"/>
        <w:rPr>
          <w:rFonts w:ascii="Letter-join Plus 24" w:hAnsi="Letter-join Plus 24"/>
          <w:sz w:val="24"/>
          <w:szCs w:val="24"/>
        </w:rPr>
      </w:pPr>
      <w:r>
        <w:rPr>
          <w:rFonts w:ascii="Letter-join Plus 24" w:hAnsi="Letter-join Plus 24"/>
          <w:sz w:val="24"/>
          <w:szCs w:val="24"/>
        </w:rPr>
        <w:t>1. A</w:t>
      </w:r>
      <w:r w:rsidR="00A7153A" w:rsidRPr="00216835">
        <w:rPr>
          <w:rFonts w:ascii="Letter-join Plus 24" w:hAnsi="Letter-join Plus 24"/>
          <w:sz w:val="24"/>
          <w:szCs w:val="24"/>
        </w:rPr>
        <w:t>bout respect for self and others and the importance of responsible behaviours and actions</w:t>
      </w:r>
    </w:p>
    <w:p w:rsidR="00A7153A" w:rsidRPr="00216835" w:rsidRDefault="00216835" w:rsidP="00A7153A">
      <w:pPr>
        <w:tabs>
          <w:tab w:val="left" w:pos="4140"/>
        </w:tabs>
        <w:jc w:val="both"/>
        <w:rPr>
          <w:rFonts w:ascii="Letter-join Plus 24" w:hAnsi="Letter-join Plus 24"/>
          <w:sz w:val="24"/>
          <w:szCs w:val="24"/>
        </w:rPr>
      </w:pPr>
      <w:r>
        <w:rPr>
          <w:rFonts w:ascii="Letter-join Plus 24" w:hAnsi="Letter-join Plus 24"/>
          <w:sz w:val="24"/>
          <w:szCs w:val="24"/>
        </w:rPr>
        <w:t>2. A</w:t>
      </w:r>
      <w:r w:rsidR="00A7153A" w:rsidRPr="00216835">
        <w:rPr>
          <w:rFonts w:ascii="Letter-join Plus 24" w:hAnsi="Letter-join Plus 24"/>
          <w:sz w:val="24"/>
          <w:szCs w:val="24"/>
        </w:rPr>
        <w:t>bout rights and responsibilities as members of families, other groups and ultimately as citizens</w:t>
      </w:r>
    </w:p>
    <w:p w:rsidR="00A7153A" w:rsidRPr="00216835" w:rsidRDefault="00216835" w:rsidP="00A7153A">
      <w:pPr>
        <w:tabs>
          <w:tab w:val="left" w:pos="4140"/>
        </w:tabs>
        <w:jc w:val="both"/>
        <w:rPr>
          <w:rFonts w:ascii="Letter-join Plus 24" w:hAnsi="Letter-join Plus 24"/>
          <w:sz w:val="24"/>
          <w:szCs w:val="24"/>
        </w:rPr>
      </w:pPr>
      <w:r>
        <w:rPr>
          <w:rFonts w:ascii="Letter-join Plus 24" w:hAnsi="Letter-join Plus 24"/>
          <w:sz w:val="24"/>
          <w:szCs w:val="24"/>
        </w:rPr>
        <w:t>3. A</w:t>
      </w:r>
      <w:r w:rsidR="00A7153A" w:rsidRPr="00216835">
        <w:rPr>
          <w:rFonts w:ascii="Letter-join Plus 24" w:hAnsi="Letter-join Plus 24"/>
          <w:sz w:val="24"/>
          <w:szCs w:val="24"/>
        </w:rPr>
        <w:t>bout different groups and communities</w:t>
      </w:r>
    </w:p>
    <w:p w:rsidR="00A7153A" w:rsidRPr="00216835" w:rsidRDefault="00216835" w:rsidP="00A7153A">
      <w:pPr>
        <w:tabs>
          <w:tab w:val="left" w:pos="4140"/>
        </w:tabs>
        <w:jc w:val="both"/>
        <w:rPr>
          <w:rFonts w:ascii="Letter-join Plus 24" w:hAnsi="Letter-join Plus 24"/>
          <w:sz w:val="24"/>
          <w:szCs w:val="24"/>
        </w:rPr>
      </w:pPr>
      <w:r>
        <w:rPr>
          <w:rFonts w:ascii="Letter-join Plus 24" w:hAnsi="Letter-join Plus 24"/>
          <w:sz w:val="24"/>
          <w:szCs w:val="24"/>
        </w:rPr>
        <w:t>4. T</w:t>
      </w:r>
      <w:r w:rsidR="00A7153A" w:rsidRPr="00216835">
        <w:rPr>
          <w:rFonts w:ascii="Letter-join Plus 24" w:hAnsi="Letter-join Plus 24"/>
          <w:sz w:val="24"/>
          <w:szCs w:val="24"/>
        </w:rPr>
        <w:t>o respect equality and to be a productive member of a diverse community</w:t>
      </w:r>
    </w:p>
    <w:p w:rsidR="00A7153A" w:rsidRPr="00216835" w:rsidRDefault="00216835" w:rsidP="00A7153A">
      <w:pPr>
        <w:tabs>
          <w:tab w:val="left" w:pos="4140"/>
        </w:tabs>
        <w:jc w:val="both"/>
        <w:rPr>
          <w:rFonts w:ascii="Letter-join Plus 24" w:hAnsi="Letter-join Plus 24"/>
          <w:sz w:val="24"/>
          <w:szCs w:val="24"/>
        </w:rPr>
      </w:pPr>
      <w:r>
        <w:rPr>
          <w:rFonts w:ascii="Letter-join Plus 24" w:hAnsi="Letter-join Plus 24"/>
          <w:sz w:val="24"/>
          <w:szCs w:val="24"/>
        </w:rPr>
        <w:t>5. A</w:t>
      </w:r>
      <w:r w:rsidR="00A7153A" w:rsidRPr="00216835">
        <w:rPr>
          <w:rFonts w:ascii="Letter-join Plus 24" w:hAnsi="Letter-join Plus 24"/>
          <w:sz w:val="24"/>
          <w:szCs w:val="24"/>
        </w:rPr>
        <w:t>bout the importance of respecting and protecting the environment</w:t>
      </w:r>
    </w:p>
    <w:p w:rsidR="00A7153A" w:rsidRPr="00216835" w:rsidRDefault="00216835" w:rsidP="00A7153A">
      <w:pPr>
        <w:tabs>
          <w:tab w:val="left" w:pos="4140"/>
        </w:tabs>
        <w:jc w:val="both"/>
        <w:rPr>
          <w:rFonts w:ascii="Letter-join Plus 24" w:hAnsi="Letter-join Plus 24"/>
          <w:sz w:val="24"/>
          <w:szCs w:val="24"/>
        </w:rPr>
      </w:pPr>
      <w:r>
        <w:rPr>
          <w:rFonts w:ascii="Letter-join Plus 24" w:hAnsi="Letter-join Plus 24"/>
          <w:sz w:val="24"/>
          <w:szCs w:val="24"/>
        </w:rPr>
        <w:t>6. A</w:t>
      </w:r>
      <w:r w:rsidR="00A7153A" w:rsidRPr="00216835">
        <w:rPr>
          <w:rFonts w:ascii="Letter-join Plus 24" w:hAnsi="Letter-join Plus 24"/>
          <w:sz w:val="24"/>
          <w:szCs w:val="24"/>
        </w:rPr>
        <w:t>bout where money comes from, keeping it safe and the importance of managing it effectively</w:t>
      </w:r>
    </w:p>
    <w:p w:rsidR="00A7153A" w:rsidRPr="00216835" w:rsidRDefault="00216835" w:rsidP="00A7153A">
      <w:pPr>
        <w:tabs>
          <w:tab w:val="left" w:pos="4140"/>
        </w:tabs>
        <w:jc w:val="both"/>
        <w:rPr>
          <w:rFonts w:ascii="Letter-join Plus 24" w:hAnsi="Letter-join Plus 24"/>
          <w:sz w:val="24"/>
          <w:szCs w:val="24"/>
        </w:rPr>
      </w:pPr>
      <w:r>
        <w:rPr>
          <w:rFonts w:ascii="Letter-join Plus 24" w:hAnsi="Letter-join Plus 24"/>
          <w:sz w:val="24"/>
          <w:szCs w:val="24"/>
        </w:rPr>
        <w:t>7. H</w:t>
      </w:r>
      <w:r w:rsidR="00A7153A" w:rsidRPr="00216835">
        <w:rPr>
          <w:rFonts w:ascii="Letter-join Plus 24" w:hAnsi="Letter-join Plus 24"/>
          <w:sz w:val="24"/>
          <w:szCs w:val="24"/>
        </w:rPr>
        <w:t>ow money plays an important part in people’s lives</w:t>
      </w:r>
    </w:p>
    <w:p w:rsidR="00A7153A" w:rsidRPr="00216835" w:rsidRDefault="00216835" w:rsidP="00A7153A">
      <w:pPr>
        <w:tabs>
          <w:tab w:val="left" w:pos="4140"/>
        </w:tabs>
        <w:jc w:val="both"/>
        <w:rPr>
          <w:rFonts w:ascii="Letter-join Plus 24" w:hAnsi="Letter-join Plus 24"/>
          <w:sz w:val="24"/>
          <w:szCs w:val="24"/>
        </w:rPr>
      </w:pPr>
      <w:r>
        <w:rPr>
          <w:rFonts w:ascii="Letter-join Plus 24" w:hAnsi="Letter-join Plus 24"/>
          <w:sz w:val="24"/>
          <w:szCs w:val="24"/>
        </w:rPr>
        <w:t>8. A</w:t>
      </w:r>
      <w:r w:rsidR="00A7153A" w:rsidRPr="00216835">
        <w:rPr>
          <w:rFonts w:ascii="Letter-join Plus 24" w:hAnsi="Letter-join Plus 24"/>
          <w:sz w:val="24"/>
          <w:szCs w:val="24"/>
        </w:rPr>
        <w:t xml:space="preserve"> basic understanding of enterprise</w:t>
      </w:r>
    </w:p>
    <w:p w:rsidR="00A7153A" w:rsidRPr="00216835" w:rsidRDefault="00A7153A" w:rsidP="00A7153A">
      <w:pPr>
        <w:tabs>
          <w:tab w:val="left" w:pos="4140"/>
        </w:tabs>
        <w:jc w:val="both"/>
        <w:rPr>
          <w:rFonts w:ascii="Letter-join Plus 24" w:hAnsi="Letter-join Plus 24"/>
          <w:sz w:val="24"/>
          <w:szCs w:val="24"/>
        </w:rPr>
      </w:pPr>
    </w:p>
    <w:p w:rsidR="00A7153A" w:rsidRPr="00216835" w:rsidRDefault="00A7153A" w:rsidP="00A7153A">
      <w:pPr>
        <w:tabs>
          <w:tab w:val="left" w:pos="4140"/>
        </w:tabs>
        <w:jc w:val="both"/>
        <w:rPr>
          <w:rFonts w:ascii="Letter-join Plus 24" w:hAnsi="Letter-join Plus 24"/>
          <w:b/>
          <w:sz w:val="24"/>
          <w:szCs w:val="24"/>
        </w:rPr>
      </w:pPr>
      <w:r w:rsidRPr="00216835">
        <w:rPr>
          <w:rFonts w:ascii="Letter-join Plus 24" w:hAnsi="Letter-join Plus 24"/>
          <w:b/>
          <w:sz w:val="24"/>
          <w:szCs w:val="24"/>
        </w:rPr>
        <w:t xml:space="preserve">Assessment </w:t>
      </w:r>
    </w:p>
    <w:p w:rsidR="00A7153A" w:rsidRPr="00216835" w:rsidRDefault="00CC05AF" w:rsidP="00A7153A">
      <w:pPr>
        <w:tabs>
          <w:tab w:val="left" w:pos="4140"/>
        </w:tabs>
        <w:jc w:val="both"/>
        <w:rPr>
          <w:rFonts w:ascii="Letter-join Plus 24" w:hAnsi="Letter-join Plus 24"/>
          <w:sz w:val="24"/>
          <w:szCs w:val="24"/>
        </w:rPr>
      </w:pPr>
      <w:r>
        <w:rPr>
          <w:rFonts w:ascii="Letter-join Plus 24" w:hAnsi="Letter-join Plus 24"/>
          <w:sz w:val="24"/>
          <w:szCs w:val="24"/>
        </w:rPr>
        <w:t xml:space="preserve">Staff </w:t>
      </w:r>
      <w:r w:rsidR="00A7153A" w:rsidRPr="00216835">
        <w:rPr>
          <w:rFonts w:ascii="Letter-join Plus 24" w:hAnsi="Letter-join Plus 24"/>
          <w:sz w:val="24"/>
          <w:szCs w:val="24"/>
        </w:rPr>
        <w:t xml:space="preserve">assess the children’s work in PSHE both by making informal judgements as they observe them during lessons and by the written work they produce. Although we do not formally assess in PSHE staff have clear expectations of what the pupils will know, understand and be able to do at the end of each </w:t>
      </w:r>
      <w:r>
        <w:rPr>
          <w:rFonts w:ascii="Letter-join Plus 24" w:hAnsi="Letter-join Plus 24"/>
          <w:sz w:val="24"/>
          <w:szCs w:val="24"/>
        </w:rPr>
        <w:t>key stage as set out in the National Curriculum</w:t>
      </w:r>
      <w:r w:rsidR="00A7153A" w:rsidRPr="00216835">
        <w:rPr>
          <w:rFonts w:ascii="Letter-join Plus 24" w:hAnsi="Letter-join Plus 24"/>
          <w:sz w:val="24"/>
          <w:szCs w:val="24"/>
        </w:rPr>
        <w:t>.</w:t>
      </w:r>
    </w:p>
    <w:p w:rsidR="00A7153A" w:rsidRPr="00216835" w:rsidRDefault="00A7153A" w:rsidP="00A7153A">
      <w:pPr>
        <w:tabs>
          <w:tab w:val="left" w:pos="4140"/>
        </w:tabs>
        <w:jc w:val="both"/>
        <w:rPr>
          <w:rFonts w:ascii="Letter-join Plus 24" w:hAnsi="Letter-join Plus 24"/>
          <w:sz w:val="24"/>
          <w:szCs w:val="24"/>
        </w:rPr>
      </w:pPr>
    </w:p>
    <w:p w:rsidR="00A7153A" w:rsidRPr="00216835" w:rsidRDefault="00A7153A" w:rsidP="00A7153A">
      <w:pPr>
        <w:tabs>
          <w:tab w:val="left" w:pos="4140"/>
        </w:tabs>
        <w:jc w:val="both"/>
        <w:rPr>
          <w:rFonts w:ascii="Letter-join Plus 24" w:hAnsi="Letter-join Plus 24"/>
          <w:b/>
          <w:sz w:val="24"/>
          <w:szCs w:val="24"/>
        </w:rPr>
      </w:pPr>
      <w:r w:rsidRPr="00216835">
        <w:rPr>
          <w:rFonts w:ascii="Letter-join Plus 24" w:hAnsi="Letter-join Plus 24"/>
          <w:b/>
          <w:sz w:val="24"/>
          <w:szCs w:val="24"/>
        </w:rPr>
        <w:t>Resources</w:t>
      </w:r>
    </w:p>
    <w:p w:rsidR="00A7153A" w:rsidRPr="00216835" w:rsidRDefault="00A7153A" w:rsidP="00A7153A">
      <w:pPr>
        <w:tabs>
          <w:tab w:val="left" w:pos="4140"/>
        </w:tabs>
        <w:jc w:val="both"/>
        <w:rPr>
          <w:rFonts w:ascii="Letter-join Plus 24" w:hAnsi="Letter-join Plus 24"/>
          <w:sz w:val="24"/>
          <w:szCs w:val="24"/>
        </w:rPr>
      </w:pPr>
      <w:r w:rsidRPr="00216835">
        <w:rPr>
          <w:rFonts w:ascii="Letter-join Plus 24" w:hAnsi="Letter-join Plus 24"/>
          <w:sz w:val="24"/>
          <w:szCs w:val="24"/>
        </w:rPr>
        <w:t>The Health &amp; Well-Being co-ordinator holds a selection of reference materials for teaching and these are updated regularly and shared with staff. Termly PSHE co-ordinators briefing are attended by the co-ordinator.</w:t>
      </w:r>
    </w:p>
    <w:p w:rsidR="00A7153A" w:rsidRPr="00216835" w:rsidRDefault="00A7153A" w:rsidP="00A7153A">
      <w:pPr>
        <w:tabs>
          <w:tab w:val="left" w:pos="4140"/>
        </w:tabs>
        <w:jc w:val="both"/>
        <w:rPr>
          <w:rFonts w:ascii="Letter-join Plus 24" w:hAnsi="Letter-join Plus 24"/>
          <w:sz w:val="24"/>
          <w:szCs w:val="24"/>
        </w:rPr>
      </w:pPr>
    </w:p>
    <w:p w:rsidR="00A7153A" w:rsidRPr="00216835" w:rsidRDefault="00A7153A" w:rsidP="00A7153A">
      <w:pPr>
        <w:tabs>
          <w:tab w:val="left" w:pos="4140"/>
        </w:tabs>
        <w:jc w:val="both"/>
        <w:rPr>
          <w:rFonts w:ascii="Letter-join Plus 24" w:hAnsi="Letter-join Plus 24"/>
          <w:b/>
          <w:sz w:val="24"/>
          <w:szCs w:val="24"/>
        </w:rPr>
      </w:pPr>
      <w:r w:rsidRPr="00216835">
        <w:rPr>
          <w:rFonts w:ascii="Letter-join Plus 24" w:hAnsi="Letter-join Plus 24"/>
          <w:b/>
          <w:sz w:val="24"/>
          <w:szCs w:val="24"/>
        </w:rPr>
        <w:t xml:space="preserve">Monitoring </w:t>
      </w:r>
      <w:proofErr w:type="gramStart"/>
      <w:r w:rsidRPr="00216835">
        <w:rPr>
          <w:rFonts w:ascii="Letter-join Plus 24" w:hAnsi="Letter-join Plus 24"/>
          <w:b/>
          <w:sz w:val="24"/>
          <w:szCs w:val="24"/>
        </w:rPr>
        <w:t>And</w:t>
      </w:r>
      <w:proofErr w:type="gramEnd"/>
      <w:r w:rsidRPr="00216835">
        <w:rPr>
          <w:rFonts w:ascii="Letter-join Plus 24" w:hAnsi="Letter-join Plus 24"/>
          <w:b/>
          <w:sz w:val="24"/>
          <w:szCs w:val="24"/>
        </w:rPr>
        <w:t xml:space="preserve"> Review</w:t>
      </w:r>
    </w:p>
    <w:p w:rsidR="00A7153A" w:rsidRPr="00216835" w:rsidRDefault="00CC05AF" w:rsidP="00A7153A">
      <w:pPr>
        <w:tabs>
          <w:tab w:val="left" w:pos="4140"/>
        </w:tabs>
        <w:jc w:val="both"/>
        <w:rPr>
          <w:rFonts w:ascii="Letter-join Plus 24" w:hAnsi="Letter-join Plus 24"/>
          <w:sz w:val="24"/>
          <w:szCs w:val="24"/>
        </w:rPr>
      </w:pPr>
      <w:r>
        <w:rPr>
          <w:rFonts w:ascii="Letter-join Plus 24" w:hAnsi="Letter-join Plus 24"/>
          <w:sz w:val="24"/>
          <w:szCs w:val="24"/>
        </w:rPr>
        <w:t>The Health &amp; Well-Being</w:t>
      </w:r>
      <w:r w:rsidR="00A7153A" w:rsidRPr="00216835">
        <w:rPr>
          <w:rFonts w:ascii="Letter-join Plus 24" w:hAnsi="Letter-join Plus 24"/>
          <w:sz w:val="24"/>
          <w:szCs w:val="24"/>
        </w:rPr>
        <w:t xml:space="preserve"> subject leader is responsible for monitoring the standards of children’s work and the quality of teaching and learning. The subject leader supports colleagues in the teaching of PSHE and citizenship, by giving them information about current developments in the subject and by providing a strategic lead and direction for the subject in the school. The subject leader is also responsible for regular reports to Governors, evaluating strengths and weaknesses in the subject and indicating areas for further improvement. We allocate special time for our subject leader to enable him/her to fulfil this role by reviewing samples of children’s work and visiting classes to observe teaching in the subject. Learning walks and book scrutiny also aid in monitoring PSHE. </w:t>
      </w:r>
    </w:p>
    <w:p w:rsidR="00A7153A" w:rsidRPr="00216835" w:rsidRDefault="00A7153A" w:rsidP="00A7153A">
      <w:pPr>
        <w:tabs>
          <w:tab w:val="left" w:pos="4140"/>
        </w:tabs>
        <w:jc w:val="both"/>
        <w:rPr>
          <w:rFonts w:ascii="Letter-join Plus 24" w:hAnsi="Letter-join Plus 24"/>
          <w:sz w:val="24"/>
          <w:szCs w:val="24"/>
        </w:rPr>
      </w:pPr>
    </w:p>
    <w:p w:rsidR="00A7153A" w:rsidRPr="00216835" w:rsidRDefault="00A7153A" w:rsidP="00A7153A">
      <w:pPr>
        <w:tabs>
          <w:tab w:val="left" w:pos="4140"/>
        </w:tabs>
        <w:jc w:val="both"/>
        <w:rPr>
          <w:rFonts w:ascii="Letter-join Plus 24" w:hAnsi="Letter-join Plus 24"/>
          <w:sz w:val="24"/>
          <w:szCs w:val="24"/>
        </w:rPr>
      </w:pPr>
      <w:r w:rsidRPr="00216835">
        <w:rPr>
          <w:rFonts w:ascii="Letter-join Plus 24" w:hAnsi="Letter-join Plus 24"/>
          <w:sz w:val="24"/>
          <w:szCs w:val="24"/>
        </w:rPr>
        <w:t>Policies</w:t>
      </w:r>
    </w:p>
    <w:p w:rsidR="00A7153A" w:rsidRPr="00216835" w:rsidRDefault="00A7153A" w:rsidP="00A7153A">
      <w:pPr>
        <w:tabs>
          <w:tab w:val="left" w:pos="4140"/>
        </w:tabs>
        <w:jc w:val="both"/>
        <w:rPr>
          <w:rFonts w:ascii="Letter-join Plus 24" w:hAnsi="Letter-join Plus 24"/>
          <w:sz w:val="24"/>
          <w:szCs w:val="24"/>
        </w:rPr>
      </w:pPr>
      <w:r w:rsidRPr="00216835">
        <w:rPr>
          <w:rFonts w:ascii="Letter-join Plus 24" w:hAnsi="Letter-join Plus 24"/>
          <w:sz w:val="24"/>
          <w:szCs w:val="24"/>
        </w:rPr>
        <w:t>Other policies in our school also have close relevance to PSHE:</w:t>
      </w:r>
    </w:p>
    <w:p w:rsidR="00A7153A" w:rsidRPr="00591886" w:rsidRDefault="00A7153A" w:rsidP="00A7153A">
      <w:pPr>
        <w:tabs>
          <w:tab w:val="left" w:pos="4140"/>
        </w:tabs>
        <w:jc w:val="both"/>
        <w:rPr>
          <w:rFonts w:ascii="Letter-join Plus 24" w:hAnsi="Letter-join Plus 24"/>
          <w:sz w:val="18"/>
          <w:szCs w:val="24"/>
        </w:rPr>
      </w:pPr>
      <w:r w:rsidRPr="00216835">
        <w:rPr>
          <w:rFonts w:ascii="Letter-join Plus 24" w:hAnsi="Letter-join Plus 24"/>
          <w:sz w:val="24"/>
          <w:szCs w:val="24"/>
        </w:rPr>
        <w:t>•</w:t>
      </w:r>
      <w:r w:rsidRPr="00591886">
        <w:rPr>
          <w:rFonts w:ascii="Letter-join Plus 24" w:hAnsi="Letter-join Plus 24"/>
          <w:sz w:val="18"/>
          <w:szCs w:val="24"/>
        </w:rPr>
        <w:t>Safeguarding Policy</w:t>
      </w:r>
    </w:p>
    <w:p w:rsidR="00A7153A" w:rsidRPr="00591886" w:rsidRDefault="00A7153A" w:rsidP="00A7153A">
      <w:pPr>
        <w:tabs>
          <w:tab w:val="left" w:pos="4140"/>
        </w:tabs>
        <w:jc w:val="both"/>
        <w:rPr>
          <w:rFonts w:ascii="Letter-join Plus 24" w:hAnsi="Letter-join Plus 24"/>
          <w:sz w:val="18"/>
          <w:szCs w:val="24"/>
        </w:rPr>
      </w:pPr>
      <w:r w:rsidRPr="00591886">
        <w:rPr>
          <w:rFonts w:ascii="Letter-join Plus 24" w:hAnsi="Letter-join Plus 24"/>
          <w:sz w:val="18"/>
          <w:szCs w:val="24"/>
        </w:rPr>
        <w:t>•E-Safety Policy</w:t>
      </w:r>
    </w:p>
    <w:p w:rsidR="00A7153A" w:rsidRPr="00591886" w:rsidRDefault="00A7153A" w:rsidP="00A7153A">
      <w:pPr>
        <w:tabs>
          <w:tab w:val="left" w:pos="4140"/>
        </w:tabs>
        <w:jc w:val="both"/>
        <w:rPr>
          <w:rFonts w:ascii="Letter-join Plus 24" w:hAnsi="Letter-join Plus 24"/>
          <w:sz w:val="18"/>
          <w:szCs w:val="24"/>
        </w:rPr>
      </w:pPr>
      <w:r w:rsidRPr="00591886">
        <w:rPr>
          <w:rFonts w:ascii="Letter-join Plus 24" w:hAnsi="Letter-join Plus 24"/>
          <w:sz w:val="18"/>
          <w:szCs w:val="24"/>
        </w:rPr>
        <w:t>•S.M.S.C. Policy</w:t>
      </w:r>
    </w:p>
    <w:p w:rsidR="00591886" w:rsidRPr="00591886" w:rsidRDefault="00A7153A" w:rsidP="00A7153A">
      <w:pPr>
        <w:tabs>
          <w:tab w:val="left" w:pos="4140"/>
        </w:tabs>
        <w:jc w:val="both"/>
        <w:rPr>
          <w:rFonts w:ascii="Letter-join Plus 24" w:hAnsi="Letter-join Plus 24"/>
          <w:sz w:val="18"/>
          <w:szCs w:val="24"/>
        </w:rPr>
      </w:pPr>
      <w:r w:rsidRPr="00591886">
        <w:rPr>
          <w:rFonts w:ascii="Letter-join Plus 24" w:hAnsi="Letter-join Plus 24"/>
          <w:sz w:val="18"/>
          <w:szCs w:val="24"/>
        </w:rPr>
        <w:t>•P.E. Policy</w:t>
      </w:r>
    </w:p>
    <w:p w:rsidR="00A7153A" w:rsidRPr="00591886" w:rsidRDefault="00A7153A">
      <w:pPr>
        <w:tabs>
          <w:tab w:val="left" w:pos="4140"/>
        </w:tabs>
        <w:jc w:val="both"/>
        <w:rPr>
          <w:rFonts w:ascii="Letter-join Plus 24" w:hAnsi="Letter-join Plus 24"/>
          <w:sz w:val="18"/>
          <w:szCs w:val="24"/>
        </w:rPr>
      </w:pPr>
      <w:r w:rsidRPr="00591886">
        <w:rPr>
          <w:rFonts w:ascii="Letter-join Plus 24" w:hAnsi="Letter-join Plus 24"/>
          <w:sz w:val="18"/>
          <w:szCs w:val="24"/>
        </w:rPr>
        <w:t>•Homophobia Policy</w:t>
      </w:r>
    </w:p>
    <w:p w:rsidR="00A7153A" w:rsidRPr="00216835" w:rsidRDefault="00A7153A">
      <w:pPr>
        <w:tabs>
          <w:tab w:val="left" w:pos="4140"/>
        </w:tabs>
        <w:jc w:val="both"/>
        <w:rPr>
          <w:rFonts w:ascii="Letter-join Plus 24" w:hAnsi="Letter-join Plus 24"/>
        </w:rPr>
      </w:pPr>
    </w:p>
    <w:sectPr w:rsidR="00A7153A" w:rsidRPr="00216835" w:rsidSect="00CC3A6C">
      <w:pgSz w:w="11918" w:h="16800"/>
      <w:pgMar w:top="720" w:right="907" w:bottom="1009" w:left="907" w:header="720" w:footer="720" w:gutter="0"/>
      <w:pgBorders w:display="firstPage" w:offsetFrom="page">
        <w:top w:val="single" w:sz="12" w:space="24" w:color="0000CC"/>
        <w:left w:val="single" w:sz="12" w:space="24" w:color="0000CC"/>
        <w:bottom w:val="single" w:sz="12" w:space="24" w:color="0000CC"/>
        <w:right w:val="single" w:sz="12" w:space="24" w:color="0000CC"/>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omine">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Quattrocento">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Letter-join Plus 24">
    <w:altName w:val="Calibri"/>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0E86"/>
    <w:multiLevelType w:val="multilevel"/>
    <w:tmpl w:val="CC7074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EEA405D"/>
    <w:multiLevelType w:val="multilevel"/>
    <w:tmpl w:val="F322E6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3B8A695A"/>
    <w:multiLevelType w:val="multilevel"/>
    <w:tmpl w:val="EA3ED6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489711B3"/>
    <w:multiLevelType w:val="multilevel"/>
    <w:tmpl w:val="5E08B5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86A"/>
    <w:rsid w:val="00216835"/>
    <w:rsid w:val="0036286A"/>
    <w:rsid w:val="003A5FEC"/>
    <w:rsid w:val="00447AEE"/>
    <w:rsid w:val="00591886"/>
    <w:rsid w:val="008E0918"/>
    <w:rsid w:val="00A7153A"/>
    <w:rsid w:val="00CC05AF"/>
    <w:rsid w:val="00CC3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C4A7"/>
  <w15:docId w15:val="{5C18735F-C86D-4E51-9913-78BA2B59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Domine" w:eastAsia="Domine" w:hAnsi="Domine" w:cs="Domine"/>
      <w:sz w:val="24"/>
      <w:szCs w:val="24"/>
    </w:rPr>
  </w:style>
  <w:style w:type="paragraph" w:styleId="Heading2">
    <w:name w:val="heading 2"/>
    <w:basedOn w:val="Normal"/>
    <w:next w:val="Normal"/>
    <w:pPr>
      <w:keepNext/>
      <w:keepLines/>
      <w:jc w:val="center"/>
      <w:outlineLvl w:val="1"/>
    </w:pPr>
    <w:rPr>
      <w:rFonts w:ascii="Garamond" w:eastAsia="Garamond" w:hAnsi="Garamond" w:cs="Garamond"/>
      <w:sz w:val="32"/>
      <w:szCs w:val="32"/>
    </w:rPr>
  </w:style>
  <w:style w:type="paragraph" w:styleId="Heading3">
    <w:name w:val="heading 3"/>
    <w:basedOn w:val="Normal"/>
    <w:next w:val="Normal"/>
    <w:pPr>
      <w:keepNext/>
      <w:keepLines/>
      <w:jc w:val="center"/>
      <w:outlineLvl w:val="2"/>
    </w:pPr>
    <w:rPr>
      <w:rFonts w:ascii="Garamond" w:eastAsia="Garamond" w:hAnsi="Garamond" w:cs="Garamond"/>
      <w:i/>
      <w:sz w:val="32"/>
      <w:szCs w:val="32"/>
    </w:rPr>
  </w:style>
  <w:style w:type="paragraph" w:styleId="Heading4">
    <w:name w:val="heading 4"/>
    <w:basedOn w:val="Normal"/>
    <w:next w:val="Normal"/>
    <w:pPr>
      <w:keepNext/>
      <w:keepLines/>
      <w:jc w:val="center"/>
      <w:outlineLvl w:val="3"/>
    </w:pPr>
    <w:rPr>
      <w:rFonts w:ascii="Garamond" w:eastAsia="Garamond" w:hAnsi="Garamond" w:cs="Garamond"/>
      <w:b/>
      <w:sz w:val="34"/>
      <w:szCs w:val="34"/>
    </w:rPr>
  </w:style>
  <w:style w:type="paragraph" w:styleId="Heading5">
    <w:name w:val="heading 5"/>
    <w:basedOn w:val="Normal"/>
    <w:next w:val="Normal"/>
    <w:pPr>
      <w:keepNext/>
      <w:keepLines/>
      <w:jc w:val="center"/>
      <w:outlineLvl w:val="4"/>
    </w:pPr>
    <w:rPr>
      <w:rFonts w:ascii="Quattrocento" w:eastAsia="Quattrocento" w:hAnsi="Quattrocento" w:cs="Quattrocento"/>
      <w:i/>
      <w:sz w:val="28"/>
      <w:szCs w:val="28"/>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6"/>
      <w:szCs w:val="36"/>
    </w:rPr>
  </w:style>
  <w:style w:type="paragraph" w:styleId="Subtitle">
    <w:name w:val="Subtitle"/>
    <w:basedOn w:val="Normal"/>
    <w:next w:val="Normal"/>
    <w:pPr>
      <w:keepNext/>
      <w:keepLines/>
      <w:jc w:val="center"/>
    </w:pPr>
    <w:rPr>
      <w:b/>
      <w:i/>
      <w:color w:val="666666"/>
      <w:sz w:val="36"/>
      <w:szCs w:val="36"/>
    </w:rPr>
  </w:style>
  <w:style w:type="paragraph" w:styleId="BalloonText">
    <w:name w:val="Balloon Text"/>
    <w:basedOn w:val="Normal"/>
    <w:link w:val="BalloonTextChar"/>
    <w:uiPriority w:val="99"/>
    <w:semiHidden/>
    <w:unhideWhenUsed/>
    <w:rsid w:val="00591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Wilson</dc:creator>
  <cp:lastModifiedBy>Matt White</cp:lastModifiedBy>
  <cp:revision>3</cp:revision>
  <cp:lastPrinted>2018-09-10T09:21:00Z</cp:lastPrinted>
  <dcterms:created xsi:type="dcterms:W3CDTF">2021-11-03T08:35:00Z</dcterms:created>
  <dcterms:modified xsi:type="dcterms:W3CDTF">2021-12-06T14:57:00Z</dcterms:modified>
</cp:coreProperties>
</file>