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ECDC84" w14:textId="77318680" w:rsidR="009F401C" w:rsidRDefault="00A448F5">
      <w:r>
        <w:rPr>
          <w:noProof/>
          <w:lang w:eastAsia="en-GB"/>
        </w:rPr>
        <mc:AlternateContent>
          <mc:Choice Requires="wps">
            <w:drawing>
              <wp:anchor distT="0" distB="0" distL="114300" distR="114300" simplePos="0" relativeHeight="251688448" behindDoc="0" locked="0" layoutInCell="1" allowOverlap="1" wp14:anchorId="7013EB1F" wp14:editId="5828803E">
                <wp:simplePos x="0" y="0"/>
                <wp:positionH relativeFrom="margin">
                  <wp:posOffset>-548640</wp:posOffset>
                </wp:positionH>
                <wp:positionV relativeFrom="paragraph">
                  <wp:posOffset>6195060</wp:posOffset>
                </wp:positionV>
                <wp:extent cx="2514600" cy="1127760"/>
                <wp:effectExtent l="0" t="0" r="19050" b="1524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27760"/>
                        </a:xfrm>
                        <a:prstGeom prst="rect">
                          <a:avLst/>
                        </a:prstGeom>
                        <a:solidFill>
                          <a:srgbClr val="FFFFFF"/>
                        </a:solidFill>
                        <a:ln w="9525">
                          <a:solidFill>
                            <a:srgbClr val="C0504D">
                              <a:lumMod val="75000"/>
                            </a:srgbClr>
                          </a:solidFill>
                          <a:miter lim="800000"/>
                          <a:headEnd/>
                          <a:tailEnd/>
                        </a:ln>
                      </wps:spPr>
                      <wps:txbx>
                        <w:txbxContent>
                          <w:p w14:paraId="338726B4" w14:textId="698E7E02" w:rsidR="00A448F5" w:rsidRDefault="00A448F5" w:rsidP="00A448F5">
                            <w:pPr>
                              <w:jc w:val="center"/>
                              <w:rPr>
                                <w:rFonts w:ascii="Letter-join Plus 24" w:hAnsi="Letter-join Plus 24"/>
                                <w:b/>
                                <w:sz w:val="20"/>
                                <w:szCs w:val="20"/>
                                <w:u w:val="single"/>
                                <w:lang w:val="en-US"/>
                              </w:rPr>
                            </w:pPr>
                            <w:r>
                              <w:rPr>
                                <w:rFonts w:ascii="Letter-join Plus 24" w:hAnsi="Letter-join Plus 24"/>
                                <w:b/>
                                <w:sz w:val="20"/>
                                <w:szCs w:val="20"/>
                                <w:u w:val="single"/>
                                <w:lang w:val="en-US"/>
                              </w:rPr>
                              <w:t>Music</w:t>
                            </w:r>
                          </w:p>
                          <w:p w14:paraId="1A8504C5" w14:textId="13CFA3BB" w:rsidR="00A448F5" w:rsidRPr="00A448F5" w:rsidRDefault="00A448F5" w:rsidP="00A448F5">
                            <w:pPr>
                              <w:jc w:val="center"/>
                              <w:rPr>
                                <w:b/>
                                <w:sz w:val="20"/>
                                <w:szCs w:val="20"/>
                                <w:u w:val="single"/>
                                <w:lang w:val="en-US"/>
                              </w:rPr>
                            </w:pPr>
                            <w:r w:rsidRPr="00A448F5">
                              <w:rPr>
                                <w:rFonts w:ascii="Arial" w:hAnsi="Arial" w:cs="Arial"/>
                                <w:color w:val="202124"/>
                                <w:sz w:val="20"/>
                                <w:szCs w:val="20"/>
                                <w:shd w:val="clear" w:color="auto" w:fill="FFFFFF"/>
                              </w:rPr>
                              <w:t>Appreciate and understand a wide range of high-quality live and recorded music drawn from different traditions and from great composers and musicians.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13EB1F" id="_x0000_t202" coordsize="21600,21600" o:spt="202" path="m,l,21600r21600,l21600,xe">
                <v:stroke joinstyle="miter"/>
                <v:path gradientshapeok="t" o:connecttype="rect"/>
              </v:shapetype>
              <v:shape id="Text Box 14" o:spid="_x0000_s1026" type="#_x0000_t202" style="position:absolute;margin-left:-43.2pt;margin-top:487.8pt;width:198pt;height:88.8pt;z-index:251688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" strokecolor="#953735">
                <v:textbox>
                  <w:txbxContent>
                    <w:p w14:paraId="338726B4" w14:textId="698E7E02" w:rsidR="00A448F5" w:rsidRDefault="00A448F5" w:rsidP="00A448F5">
                      <w:pPr>
                        <w:jc w:val="center"/>
                        <w:rPr>
                          <w:rFonts w:ascii="Letter-join Plus 24" w:hAnsi="Letter-join Plus 24"/>
                          <w:b/>
                          <w:sz w:val="20"/>
                          <w:szCs w:val="20"/>
                          <w:u w:val="single"/>
                          <w:lang w:val="en-US"/>
                        </w:rPr>
                      </w:pPr>
                      <w:r>
                        <w:rPr>
                          <w:rFonts w:ascii="Letter-join Plus 24" w:hAnsi="Letter-join Plus 24"/>
                          <w:b/>
                          <w:sz w:val="20"/>
                          <w:szCs w:val="20"/>
                          <w:u w:val="single"/>
                          <w:lang w:val="en-US"/>
                        </w:rPr>
                        <w:t>Music</w:t>
                      </w:r>
                    </w:p>
                    <w:p w14:paraId="1A8504C5" w14:textId="13CFA3BB" w:rsidR="00A448F5" w:rsidRPr="00A448F5" w:rsidRDefault="00A448F5" w:rsidP="00A448F5">
                      <w:pPr>
                        <w:jc w:val="center"/>
                        <w:rPr>
                          <w:b/>
                          <w:sz w:val="20"/>
                          <w:szCs w:val="20"/>
                          <w:u w:val="single"/>
                          <w:lang w:val="en-US"/>
                        </w:rPr>
                      </w:pPr>
                      <w:r w:rsidRPr="00A448F5">
                        <w:rPr>
                          <w:rFonts w:ascii="Arial" w:hAnsi="Arial" w:cs="Arial"/>
                          <w:color w:val="202124"/>
                          <w:sz w:val="20"/>
                          <w:szCs w:val="20"/>
                          <w:shd w:val="clear" w:color="auto" w:fill="FFFFFF"/>
                        </w:rPr>
                        <w:t>Appreciate and understand a wide range of high-quality live and recorded music drawn from different traditions and from great composers and musicians.</w:t>
                      </w:r>
                    </w:p>
                  </w:txbxContent>
                </v:textbox>
                <w10:wrap anchorx="margin"/>
              </v:shape>
            </w:pict>
          </mc:Fallback>
        </mc:AlternateContent>
      </w:r>
      <w:r>
        <w:rPr>
          <w:noProof/>
          <w:lang w:eastAsia="en-GB"/>
        </w:rPr>
        <mc:AlternateContent>
          <mc:Choice Requires="wps">
            <w:drawing>
              <wp:anchor distT="0" distB="0" distL="114300" distR="114300" simplePos="0" relativeHeight="251673088" behindDoc="0" locked="0" layoutInCell="1" allowOverlap="1" wp14:anchorId="7873CCBA" wp14:editId="121B0C58">
                <wp:simplePos x="0" y="0"/>
                <wp:positionH relativeFrom="margin">
                  <wp:posOffset>-601980</wp:posOffset>
                </wp:positionH>
                <wp:positionV relativeFrom="paragraph">
                  <wp:posOffset>7513320</wp:posOffset>
                </wp:positionV>
                <wp:extent cx="2514600" cy="800100"/>
                <wp:effectExtent l="0" t="0" r="19050" b="190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800100"/>
                        </a:xfrm>
                        <a:prstGeom prst="rect">
                          <a:avLst/>
                        </a:prstGeom>
                        <a:solidFill>
                          <a:srgbClr val="FFFFFF"/>
                        </a:solidFill>
                        <a:ln w="9525">
                          <a:solidFill>
                            <a:schemeClr val="accent2">
                              <a:lumMod val="75000"/>
                            </a:schemeClr>
                          </a:solidFill>
                          <a:miter lim="800000"/>
                          <a:headEnd/>
                          <a:tailEnd/>
                        </a:ln>
                      </wps:spPr>
                      <wps:txbx>
                        <w:txbxContent>
                          <w:p w14:paraId="2D5A9B3B" w14:textId="77777777" w:rsidR="00F10022" w:rsidRPr="00075C72" w:rsidRDefault="00F100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Art</w:t>
                            </w:r>
                          </w:p>
                          <w:p w14:paraId="0801E4DA" w14:textId="77777777" w:rsidR="0001204E" w:rsidRDefault="000F0C22" w:rsidP="00075C72">
                            <w:pPr>
                              <w:spacing w:after="0" w:line="240" w:lineRule="auto"/>
                              <w:jc w:val="center"/>
                              <w:rPr>
                                <w:rFonts w:ascii="Letter-join Plus 24" w:hAnsi="Letter-join Plus 24"/>
                                <w:sz w:val="20"/>
                                <w:szCs w:val="20"/>
                              </w:rPr>
                            </w:pPr>
                            <w:r>
                              <w:rPr>
                                <w:rFonts w:ascii="Letter-join Plus 24" w:hAnsi="Letter-join Plus 24"/>
                                <w:sz w:val="20"/>
                                <w:szCs w:val="20"/>
                              </w:rPr>
                              <w:t>Sculpture-</w:t>
                            </w:r>
                          </w:p>
                          <w:p w14:paraId="4BB53E6F" w14:textId="77777777" w:rsidR="0050545D" w:rsidRPr="00075C72" w:rsidRDefault="000F0C22" w:rsidP="00075C72">
                            <w:pPr>
                              <w:spacing w:after="0" w:line="240" w:lineRule="auto"/>
                              <w:jc w:val="center"/>
                              <w:rPr>
                                <w:rFonts w:ascii="Letter-join Plus 24" w:hAnsi="Letter-join Plus 24"/>
                                <w:sz w:val="20"/>
                                <w:szCs w:val="20"/>
                              </w:rPr>
                            </w:pPr>
                            <w:r>
                              <w:rPr>
                                <w:rFonts w:ascii="Letter-join Plus 24" w:hAnsi="Letter-join Plus 24"/>
                                <w:sz w:val="20"/>
                                <w:szCs w:val="20"/>
                              </w:rPr>
                              <w:t>We will look</w:t>
                            </w:r>
                            <w:r w:rsidR="0001204E">
                              <w:rPr>
                                <w:rFonts w:ascii="Letter-join Plus 24" w:hAnsi="Letter-join Plus 24"/>
                                <w:sz w:val="20"/>
                                <w:szCs w:val="20"/>
                              </w:rPr>
                              <w:t xml:space="preserve"> at creating sculptu</w:t>
                            </w:r>
                            <w:r>
                              <w:rPr>
                                <w:rFonts w:ascii="Letter-join Plus 24" w:hAnsi="Letter-join Plus 24"/>
                                <w:sz w:val="20"/>
                                <w:szCs w:val="20"/>
                              </w:rPr>
                              <w:t xml:space="preserve">res out of a range of materials. </w:t>
                            </w:r>
                          </w:p>
                          <w:p w14:paraId="03290DDB" w14:textId="77777777" w:rsidR="00F10022" w:rsidRPr="00C12422" w:rsidRDefault="00F10022" w:rsidP="00F10022">
                            <w:pPr>
                              <w:jc w:val="center"/>
                              <w:rPr>
                                <w:b/>
                                <w:sz w:val="28"/>
                                <w:szCs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873CCBA" id="Text Box 15" o:spid="_x0000_s1027" type="#_x0000_t202" style="position:absolute;margin-left:-47.4pt;margin-top:591.6pt;width:198pt;height:63pt;z-index:251673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" strokecolor="#943634 [2405]">
                <v:textbox>
                  <w:txbxContent>
                    <w:p w14:paraId="2D5A9B3B" w14:textId="77777777" w:rsidR="00F10022" w:rsidRPr="00075C72" w:rsidRDefault="00F100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Art</w:t>
                      </w:r>
                    </w:p>
                    <w:p w14:paraId="0801E4DA" w14:textId="77777777" w:rsidR="0001204E" w:rsidRDefault="000F0C22" w:rsidP="00075C72">
                      <w:pPr>
                        <w:spacing w:after="0" w:line="240" w:lineRule="auto"/>
                        <w:jc w:val="center"/>
                        <w:rPr>
                          <w:rFonts w:ascii="Letter-join Plus 24" w:hAnsi="Letter-join Plus 24"/>
                          <w:sz w:val="20"/>
                          <w:szCs w:val="20"/>
                        </w:rPr>
                      </w:pPr>
                      <w:r>
                        <w:rPr>
                          <w:rFonts w:ascii="Letter-join Plus 24" w:hAnsi="Letter-join Plus 24"/>
                          <w:sz w:val="20"/>
                          <w:szCs w:val="20"/>
                        </w:rPr>
                        <w:t>Sculpture-</w:t>
                      </w:r>
                    </w:p>
                    <w:p w14:paraId="4BB53E6F" w14:textId="77777777" w:rsidR="0050545D" w:rsidRPr="00075C72" w:rsidRDefault="000F0C22" w:rsidP="00075C72">
                      <w:pPr>
                        <w:spacing w:after="0" w:line="240" w:lineRule="auto"/>
                        <w:jc w:val="center"/>
                        <w:rPr>
                          <w:rFonts w:ascii="Letter-join Plus 24" w:hAnsi="Letter-join Plus 24"/>
                          <w:sz w:val="20"/>
                          <w:szCs w:val="20"/>
                        </w:rPr>
                      </w:pPr>
                      <w:r>
                        <w:rPr>
                          <w:rFonts w:ascii="Letter-join Plus 24" w:hAnsi="Letter-join Plus 24"/>
                          <w:sz w:val="20"/>
                          <w:szCs w:val="20"/>
                        </w:rPr>
                        <w:t>We will look</w:t>
                      </w:r>
                      <w:r w:rsidR="0001204E">
                        <w:rPr>
                          <w:rFonts w:ascii="Letter-join Plus 24" w:hAnsi="Letter-join Plus 24"/>
                          <w:sz w:val="20"/>
                          <w:szCs w:val="20"/>
                        </w:rPr>
                        <w:t xml:space="preserve"> at creating sculptu</w:t>
                      </w:r>
                      <w:r>
                        <w:rPr>
                          <w:rFonts w:ascii="Letter-join Plus 24" w:hAnsi="Letter-join Plus 24"/>
                          <w:sz w:val="20"/>
                          <w:szCs w:val="20"/>
                        </w:rPr>
                        <w:t xml:space="preserve">res out of a range of materials. </w:t>
                      </w:r>
                    </w:p>
                    <w:p w14:paraId="03290DDB" w14:textId="77777777" w:rsidR="00F10022" w:rsidRPr="00C12422" w:rsidRDefault="00F10022" w:rsidP="00F10022">
                      <w:pPr>
                        <w:jc w:val="center"/>
                        <w:rPr>
                          <w:b/>
                          <w:sz w:val="28"/>
                          <w:szCs w:val="28"/>
                          <w:u w:val="single"/>
                        </w:rPr>
                      </w:pPr>
                    </w:p>
                  </w:txbxContent>
                </v:textbox>
                <w10:wrap anchorx="margin"/>
              </v:shape>
            </w:pict>
          </mc:Fallback>
        </mc:AlternateContent>
      </w:r>
      <w:r>
        <w:rPr>
          <w:noProof/>
          <w:lang w:eastAsia="en-GB"/>
        </w:rPr>
        <mc:AlternateContent>
          <mc:Choice Requires="wps">
            <w:drawing>
              <wp:anchor distT="0" distB="0" distL="114300" distR="114300" simplePos="0" relativeHeight="251636224" behindDoc="0" locked="0" layoutInCell="1" allowOverlap="1" wp14:anchorId="4ED86A59" wp14:editId="1624E05E">
                <wp:simplePos x="0" y="0"/>
                <wp:positionH relativeFrom="margin">
                  <wp:posOffset>-571500</wp:posOffset>
                </wp:positionH>
                <wp:positionV relativeFrom="paragraph">
                  <wp:posOffset>4823460</wp:posOffset>
                </wp:positionV>
                <wp:extent cx="2514600" cy="1181100"/>
                <wp:effectExtent l="0" t="0" r="19050" b="1905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1181100"/>
                        </a:xfrm>
                        <a:prstGeom prst="rect">
                          <a:avLst/>
                        </a:prstGeom>
                        <a:solidFill>
                          <a:schemeClr val="bg1"/>
                        </a:solidFill>
                        <a:ln w="9525">
                          <a:solidFill>
                            <a:schemeClr val="tx2">
                              <a:lumMod val="60000"/>
                              <a:lumOff val="40000"/>
                            </a:schemeClr>
                          </a:solidFill>
                          <a:miter lim="800000"/>
                          <a:headEnd/>
                          <a:tailEnd/>
                        </a:ln>
                      </wps:spPr>
                      <wps:txbx>
                        <w:txbxContent>
                          <w:p w14:paraId="39DEC8CC" w14:textId="77777777" w:rsidR="00C12422" w:rsidRPr="00075C72" w:rsidRDefault="00C124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Physical Education</w:t>
                            </w:r>
                          </w:p>
                          <w:p w14:paraId="32CA0D0E" w14:textId="77777777" w:rsidR="00825468" w:rsidRPr="003D6DC8" w:rsidRDefault="003D6DC8" w:rsidP="00075C72">
                            <w:pPr>
                              <w:spacing w:after="0" w:line="240" w:lineRule="auto"/>
                              <w:jc w:val="center"/>
                              <w:rPr>
                                <w:rFonts w:ascii="Letter-join Plus 24" w:hAnsi="Letter-join Plus 24"/>
                                <w:sz w:val="20"/>
                                <w:szCs w:val="20"/>
                              </w:rPr>
                            </w:pPr>
                            <w:r w:rsidRPr="003D6DC8">
                              <w:rPr>
                                <w:rFonts w:ascii="Letter-join Plus 24" w:hAnsi="Letter-join Plus 24"/>
                                <w:sz w:val="20"/>
                                <w:szCs w:val="20"/>
                              </w:rPr>
                              <w:t>This half</w:t>
                            </w:r>
                            <w:r w:rsidR="000F0C22">
                              <w:rPr>
                                <w:rFonts w:ascii="Letter-join Plus 24" w:hAnsi="Letter-join Plus 24"/>
                                <w:sz w:val="20"/>
                                <w:szCs w:val="20"/>
                              </w:rPr>
                              <w:t xml:space="preserve"> term we will focus on netball</w:t>
                            </w:r>
                            <w:r>
                              <w:rPr>
                                <w:rFonts w:ascii="Letter-join Plus 24" w:hAnsi="Letter-join Plus 24"/>
                                <w:sz w:val="20"/>
                                <w:szCs w:val="20"/>
                              </w:rPr>
                              <w:t xml:space="preserve"> and tennis. Children will be introduced to different tennis shots including backhand and an introduction of a lob.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D86A59" id="Text Box 6" o:spid="_x0000_s1028" type="#_x0000_t202" style="position:absolute;margin-left:-45pt;margin-top:379.8pt;width:198pt;height:93pt;z-index:251636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" fillcolor="white [3212]" strokecolor="#548dd4 [1951]">
                <v:textbox>
                  <w:txbxContent>
                    <w:p w14:paraId="39DEC8CC" w14:textId="77777777" w:rsidR="00C12422" w:rsidRPr="00075C72" w:rsidRDefault="00C124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Physical Education</w:t>
                      </w:r>
                    </w:p>
                    <w:p w14:paraId="32CA0D0E" w14:textId="77777777" w:rsidR="00825468" w:rsidRPr="003D6DC8" w:rsidRDefault="003D6DC8" w:rsidP="00075C72">
                      <w:pPr>
                        <w:spacing w:after="0" w:line="240" w:lineRule="auto"/>
                        <w:jc w:val="center"/>
                        <w:rPr>
                          <w:rFonts w:ascii="Letter-join Plus 24" w:hAnsi="Letter-join Plus 24"/>
                          <w:sz w:val="20"/>
                          <w:szCs w:val="20"/>
                        </w:rPr>
                      </w:pPr>
                      <w:r w:rsidRPr="003D6DC8">
                        <w:rPr>
                          <w:rFonts w:ascii="Letter-join Plus 24" w:hAnsi="Letter-join Plus 24"/>
                          <w:sz w:val="20"/>
                          <w:szCs w:val="20"/>
                        </w:rPr>
                        <w:t>This half</w:t>
                      </w:r>
                      <w:r w:rsidR="000F0C22">
                        <w:rPr>
                          <w:rFonts w:ascii="Letter-join Plus 24" w:hAnsi="Letter-join Plus 24"/>
                          <w:sz w:val="20"/>
                          <w:szCs w:val="20"/>
                        </w:rPr>
                        <w:t xml:space="preserve"> term we will focus on netball</w:t>
                      </w:r>
                      <w:r>
                        <w:rPr>
                          <w:rFonts w:ascii="Letter-join Plus 24" w:hAnsi="Letter-join Plus 24"/>
                          <w:sz w:val="20"/>
                          <w:szCs w:val="20"/>
                        </w:rPr>
                        <w:t xml:space="preserve"> and tennis. Children will be introduced to different tennis shots including backhand and an introduction of a lob. </w:t>
                      </w:r>
                    </w:p>
                  </w:txbxContent>
                </v:textbox>
                <w10:wrap anchorx="margin"/>
              </v:shape>
            </w:pict>
          </mc:Fallback>
        </mc:AlternateContent>
      </w:r>
      <w:r>
        <w:rPr>
          <w:noProof/>
          <w:lang w:eastAsia="en-GB"/>
        </w:rPr>
        <w:drawing>
          <wp:anchor distT="0" distB="0" distL="114300" distR="114300" simplePos="0" relativeHeight="251681280" behindDoc="1" locked="0" layoutInCell="1" allowOverlap="1" wp14:anchorId="4DB29C7C" wp14:editId="2A51E92B">
            <wp:simplePos x="0" y="0"/>
            <wp:positionH relativeFrom="column">
              <wp:posOffset>-68580</wp:posOffset>
            </wp:positionH>
            <wp:positionV relativeFrom="paragraph">
              <wp:posOffset>3625215</wp:posOffset>
            </wp:positionV>
            <wp:extent cx="5730875" cy="52959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0875" cy="5295900"/>
                    </a:xfrm>
                    <a:prstGeom prst="rect">
                      <a:avLst/>
                    </a:prstGeom>
                    <a:noFill/>
                  </pic:spPr>
                </pic:pic>
              </a:graphicData>
            </a:graphic>
            <wp14:sizeRelV relativeFrom="margin">
              <wp14:pctHeight>0</wp14:pctHeight>
            </wp14:sizeRelV>
          </wp:anchor>
        </w:drawing>
      </w:r>
      <w:r>
        <w:rPr>
          <w:noProof/>
          <w:lang w:eastAsia="en-GB"/>
        </w:rPr>
        <mc:AlternateContent>
          <mc:Choice Requires="wps">
            <w:drawing>
              <wp:anchor distT="0" distB="0" distL="114300" distR="114300" simplePos="0" relativeHeight="251634176" behindDoc="0" locked="0" layoutInCell="1" allowOverlap="1" wp14:anchorId="1C3FE403" wp14:editId="2175A4CC">
                <wp:simplePos x="0" y="0"/>
                <wp:positionH relativeFrom="column">
                  <wp:posOffset>-609600</wp:posOffset>
                </wp:positionH>
                <wp:positionV relativeFrom="paragraph">
                  <wp:posOffset>2699385</wp:posOffset>
                </wp:positionV>
                <wp:extent cx="2790825" cy="1828800"/>
                <wp:effectExtent l="0" t="0" r="28575" b="190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0825" cy="1828800"/>
                        </a:xfrm>
                        <a:prstGeom prst="rect">
                          <a:avLst/>
                        </a:prstGeom>
                        <a:solidFill>
                          <a:srgbClr val="FFFFFF"/>
                        </a:solidFill>
                        <a:ln w="9525">
                          <a:solidFill>
                            <a:srgbClr val="00B050"/>
                          </a:solidFill>
                          <a:miter lim="800000"/>
                          <a:headEnd/>
                          <a:tailEnd/>
                        </a:ln>
                      </wps:spPr>
                      <wps:txbx>
                        <w:txbxContent>
                          <w:p w14:paraId="67378FB9" w14:textId="77777777" w:rsidR="00347E2E" w:rsidRDefault="00347E2E" w:rsidP="005A34CB">
                            <w:pPr>
                              <w:spacing w:line="240" w:lineRule="auto"/>
                              <w:jc w:val="center"/>
                              <w:rPr>
                                <w:rFonts w:ascii="Letter-join Plus 24" w:hAnsi="Letter-join Plus 24"/>
                                <w:b/>
                                <w:sz w:val="24"/>
                                <w:szCs w:val="24"/>
                                <w:u w:val="single"/>
                              </w:rPr>
                            </w:pPr>
                            <w:r w:rsidRPr="00C551A1">
                              <w:rPr>
                                <w:rFonts w:ascii="Letter-join Plus 24" w:hAnsi="Letter-join Plus 24"/>
                                <w:b/>
                                <w:sz w:val="24"/>
                                <w:szCs w:val="24"/>
                                <w:u w:val="single"/>
                              </w:rPr>
                              <w:t>Science</w:t>
                            </w:r>
                          </w:p>
                          <w:p w14:paraId="5991A4B1" w14:textId="77777777" w:rsidR="0031209D" w:rsidRPr="0031209D" w:rsidRDefault="0031209D" w:rsidP="005A34CB">
                            <w:pPr>
                              <w:spacing w:line="240" w:lineRule="auto"/>
                              <w:jc w:val="center"/>
                              <w:rPr>
                                <w:rFonts w:ascii="Letter-join Plus 24" w:hAnsi="Letter-join Plus 24"/>
                                <w:sz w:val="20"/>
                                <w:szCs w:val="20"/>
                              </w:rPr>
                            </w:pPr>
                            <w:r>
                              <w:rPr>
                                <w:rFonts w:ascii="Letter-join Plus 24" w:hAnsi="Letter-join Plus 24"/>
                                <w:sz w:val="20"/>
                                <w:szCs w:val="20"/>
                              </w:rPr>
                              <w:t xml:space="preserve">We will be studying </w:t>
                            </w:r>
                            <w:r w:rsidR="000F0C22">
                              <w:rPr>
                                <w:rFonts w:ascii="Letter-join Plus 24" w:hAnsi="Letter-join Plus 24"/>
                                <w:sz w:val="20"/>
                                <w:szCs w:val="20"/>
                              </w:rPr>
                              <w:t xml:space="preserve">light in the new year. We will learn to </w:t>
                            </w:r>
                            <w:r w:rsidR="000F0C22" w:rsidRPr="000F0C22">
                              <w:rPr>
                                <w:rFonts w:ascii="Letter-join Plus 24" w:hAnsi="Letter-join Plus 24"/>
                                <w:b/>
                                <w:bCs/>
                                <w:sz w:val="20"/>
                                <w:szCs w:val="20"/>
                              </w:rPr>
                              <w:t>explain that we see things because light travel</w:t>
                            </w:r>
                            <w:r w:rsidR="000F0C22">
                              <w:rPr>
                                <w:rFonts w:ascii="Letter-join Plus 24" w:hAnsi="Letter-join Plus 24"/>
                                <w:b/>
                                <w:bCs/>
                                <w:sz w:val="20"/>
                                <w:szCs w:val="20"/>
                              </w:rPr>
                              <w:t>s from light sources to our eye</w:t>
                            </w:r>
                            <w:r w:rsidR="000F0C22" w:rsidRPr="000F0C22">
                              <w:rPr>
                                <w:rFonts w:ascii="Letter-join Plus 24" w:hAnsi="Letter-join Plus 24"/>
                                <w:sz w:val="20"/>
                                <w:szCs w:val="20"/>
                              </w:rPr>
                              <w:t>; use the idea that light travels in straight lines to explain why shadows have the same shape as the objects that cast them.</w:t>
                            </w:r>
                          </w:p>
                          <w:p w14:paraId="4367F723" w14:textId="77777777" w:rsidR="008938FC" w:rsidRPr="00C551A1" w:rsidRDefault="008938FC" w:rsidP="000D4535">
                            <w:pPr>
                              <w:spacing w:line="240" w:lineRule="auto"/>
                              <w:jc w:val="center"/>
                              <w:rPr>
                                <w:rFonts w:ascii="Letter-join Plus 24" w:hAnsi="Letter-join Plus 24"/>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3FE403" id="Text Box 4" o:spid="_x0000_s1029" type="#_x0000_t202" style="position:absolute;margin-left:-48pt;margin-top:212.55pt;width:219.75pt;height:2in;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" strokecolor="#00b050">
                <v:textbox>
                  <w:txbxContent>
                    <w:p w14:paraId="67378FB9" w14:textId="77777777" w:rsidR="00347E2E" w:rsidRDefault="00347E2E" w:rsidP="005A34CB">
                      <w:pPr>
                        <w:spacing w:line="240" w:lineRule="auto"/>
                        <w:jc w:val="center"/>
                        <w:rPr>
                          <w:rFonts w:ascii="Letter-join Plus 24" w:hAnsi="Letter-join Plus 24"/>
                          <w:b/>
                          <w:sz w:val="24"/>
                          <w:szCs w:val="24"/>
                          <w:u w:val="single"/>
                        </w:rPr>
                      </w:pPr>
                      <w:r w:rsidRPr="00C551A1">
                        <w:rPr>
                          <w:rFonts w:ascii="Letter-join Plus 24" w:hAnsi="Letter-join Plus 24"/>
                          <w:b/>
                          <w:sz w:val="24"/>
                          <w:szCs w:val="24"/>
                          <w:u w:val="single"/>
                        </w:rPr>
                        <w:t>Science</w:t>
                      </w:r>
                    </w:p>
                    <w:p w14:paraId="5991A4B1" w14:textId="77777777" w:rsidR="0031209D" w:rsidRPr="0031209D" w:rsidRDefault="0031209D" w:rsidP="005A34CB">
                      <w:pPr>
                        <w:spacing w:line="240" w:lineRule="auto"/>
                        <w:jc w:val="center"/>
                        <w:rPr>
                          <w:rFonts w:ascii="Letter-join Plus 24" w:hAnsi="Letter-join Plus 24"/>
                          <w:sz w:val="20"/>
                          <w:szCs w:val="20"/>
                        </w:rPr>
                      </w:pPr>
                      <w:r>
                        <w:rPr>
                          <w:rFonts w:ascii="Letter-join Plus 24" w:hAnsi="Letter-join Plus 24"/>
                          <w:sz w:val="20"/>
                          <w:szCs w:val="20"/>
                        </w:rPr>
                        <w:t xml:space="preserve">We will be studying </w:t>
                      </w:r>
                      <w:r w:rsidR="000F0C22">
                        <w:rPr>
                          <w:rFonts w:ascii="Letter-join Plus 24" w:hAnsi="Letter-join Plus 24"/>
                          <w:sz w:val="20"/>
                          <w:szCs w:val="20"/>
                        </w:rPr>
                        <w:t xml:space="preserve">light in the new year. We will learn to </w:t>
                      </w:r>
                      <w:r w:rsidR="000F0C22" w:rsidRPr="000F0C22">
                        <w:rPr>
                          <w:rFonts w:ascii="Letter-join Plus 24" w:hAnsi="Letter-join Plus 24"/>
                          <w:b/>
                          <w:bCs/>
                          <w:sz w:val="20"/>
                          <w:szCs w:val="20"/>
                        </w:rPr>
                        <w:t>explain that we see things because light travel</w:t>
                      </w:r>
                      <w:r w:rsidR="000F0C22">
                        <w:rPr>
                          <w:rFonts w:ascii="Letter-join Plus 24" w:hAnsi="Letter-join Plus 24"/>
                          <w:b/>
                          <w:bCs/>
                          <w:sz w:val="20"/>
                          <w:szCs w:val="20"/>
                        </w:rPr>
                        <w:t>s from light sources to our eye</w:t>
                      </w:r>
                      <w:r w:rsidR="000F0C22" w:rsidRPr="000F0C22">
                        <w:rPr>
                          <w:rFonts w:ascii="Letter-join Plus 24" w:hAnsi="Letter-join Plus 24"/>
                          <w:sz w:val="20"/>
                          <w:szCs w:val="20"/>
                        </w:rPr>
                        <w:t>; use the idea that light travels in straight lines to explain why shadows have the same shape as the objects that cast them.</w:t>
                      </w:r>
                    </w:p>
                    <w:p w14:paraId="4367F723" w14:textId="77777777" w:rsidR="008938FC" w:rsidRPr="00C551A1" w:rsidRDefault="008938FC" w:rsidP="000D4535">
                      <w:pPr>
                        <w:spacing w:line="240" w:lineRule="auto"/>
                        <w:jc w:val="center"/>
                        <w:rPr>
                          <w:rFonts w:ascii="Letter-join Plus 24" w:hAnsi="Letter-join Plus 24"/>
                          <w:b/>
                          <w:sz w:val="20"/>
                          <w:szCs w:val="20"/>
                        </w:rPr>
                      </w:pPr>
                    </w:p>
                  </w:txbxContent>
                </v:textbox>
              </v:shape>
            </w:pict>
          </mc:Fallback>
        </mc:AlternateContent>
      </w:r>
      <w:r>
        <w:rPr>
          <w:noProof/>
          <w:lang w:eastAsia="en-GB"/>
        </w:rPr>
        <mc:AlternateContent>
          <mc:Choice Requires="wps">
            <w:drawing>
              <wp:anchor distT="0" distB="0" distL="114300" distR="114300" simplePos="0" relativeHeight="251683328" behindDoc="0" locked="0" layoutInCell="1" allowOverlap="1" wp14:anchorId="6D7AD76A" wp14:editId="0D6DC09B">
                <wp:simplePos x="0" y="0"/>
                <wp:positionH relativeFrom="column">
                  <wp:posOffset>-649605</wp:posOffset>
                </wp:positionH>
                <wp:positionV relativeFrom="paragraph">
                  <wp:posOffset>276225</wp:posOffset>
                </wp:positionV>
                <wp:extent cx="2754630" cy="2219325"/>
                <wp:effectExtent l="0" t="0" r="26670" b="285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2219325"/>
                        </a:xfrm>
                        <a:prstGeom prst="rect">
                          <a:avLst/>
                        </a:prstGeom>
                        <a:solidFill>
                          <a:sysClr val="window" lastClr="FFFFFF"/>
                        </a:solidFill>
                        <a:ln w="9525">
                          <a:solidFill>
                            <a:srgbClr val="7030A0"/>
                          </a:solidFill>
                          <a:miter lim="800000"/>
                          <a:headEnd/>
                          <a:tailEnd/>
                        </a:ln>
                      </wps:spPr>
                      <wps:txbx>
                        <w:txbxContent>
                          <w:p w14:paraId="79492616" w14:textId="77777777" w:rsidR="00075C72" w:rsidRPr="009A59C9" w:rsidRDefault="00075C72" w:rsidP="00075C72">
                            <w:pPr>
                              <w:spacing w:after="0" w:line="240" w:lineRule="auto"/>
                              <w:jc w:val="center"/>
                              <w:rPr>
                                <w:rFonts w:ascii="Letter-join No-Lead 24" w:hAnsi="Letter-join No-Lead 24"/>
                                <w:b/>
                                <w:sz w:val="20"/>
                                <w:szCs w:val="20"/>
                                <w:u w:val="single"/>
                              </w:rPr>
                            </w:pPr>
                            <w:r w:rsidRPr="009A59C9">
                              <w:rPr>
                                <w:rFonts w:ascii="Letter-join No-Lead 24" w:hAnsi="Letter-join No-Lead 24"/>
                                <w:b/>
                                <w:sz w:val="20"/>
                                <w:szCs w:val="20"/>
                                <w:u w:val="single"/>
                              </w:rPr>
                              <w:t>SATS preparation</w:t>
                            </w:r>
                          </w:p>
                          <w:p w14:paraId="06471508" w14:textId="77777777" w:rsidR="00075C72" w:rsidRPr="00E61057" w:rsidRDefault="00075C72" w:rsidP="00075C72">
                            <w:pPr>
                              <w:jc w:val="center"/>
                              <w:rPr>
                                <w:rFonts w:ascii="Letter-join Plus 24" w:hAnsi="Letter-join Plus 24"/>
                                <w:b/>
                                <w:sz w:val="28"/>
                                <w:szCs w:val="28"/>
                              </w:rPr>
                            </w:pPr>
                            <w:r w:rsidRPr="009A59C9">
                              <w:rPr>
                                <w:rFonts w:ascii="Letter-join No-Lead 24" w:hAnsi="Letter-join No-Lead 24"/>
                                <w:sz w:val="20"/>
                                <w:szCs w:val="20"/>
                              </w:rPr>
                              <w:t>We would like to remind parents of the importance of helping your child at home with preparing for the exams in May. Homework is imperative and should be done each night. It is important for children to be fully secure with times tables. Children should continue to learn their spellings each week ready for a test on a 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AD76A" id="Text Box 13" o:spid="_x0000_s1030" type="#_x0000_t202" style="position:absolute;margin-left:-51.15pt;margin-top:21.75pt;width:216.9pt;height:174.7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" fillcolor="window" strokecolor="#7030a0">
                <v:textbox>
                  <w:txbxContent>
                    <w:p w14:paraId="79492616" w14:textId="77777777" w:rsidR="00075C72" w:rsidRPr="009A59C9" w:rsidRDefault="00075C72" w:rsidP="00075C72">
                      <w:pPr>
                        <w:spacing w:after="0" w:line="240" w:lineRule="auto"/>
                        <w:jc w:val="center"/>
                        <w:rPr>
                          <w:rFonts w:ascii="Letter-join No-Lead 24" w:hAnsi="Letter-join No-Lead 24"/>
                          <w:b/>
                          <w:sz w:val="20"/>
                          <w:szCs w:val="20"/>
                          <w:u w:val="single"/>
                        </w:rPr>
                      </w:pPr>
                      <w:r w:rsidRPr="009A59C9">
                        <w:rPr>
                          <w:rFonts w:ascii="Letter-join No-Lead 24" w:hAnsi="Letter-join No-Lead 24"/>
                          <w:b/>
                          <w:sz w:val="20"/>
                          <w:szCs w:val="20"/>
                          <w:u w:val="single"/>
                        </w:rPr>
                        <w:t>SATS preparation</w:t>
                      </w:r>
                    </w:p>
                    <w:p w14:paraId="06471508" w14:textId="77777777" w:rsidR="00075C72" w:rsidRPr="00E61057" w:rsidRDefault="00075C72" w:rsidP="00075C72">
                      <w:pPr>
                        <w:jc w:val="center"/>
                        <w:rPr>
                          <w:rFonts w:ascii="Letter-join Plus 24" w:hAnsi="Letter-join Plus 24"/>
                          <w:b/>
                          <w:sz w:val="28"/>
                          <w:szCs w:val="28"/>
                        </w:rPr>
                      </w:pPr>
                      <w:r w:rsidRPr="009A59C9">
                        <w:rPr>
                          <w:rFonts w:ascii="Letter-join No-Lead 24" w:hAnsi="Letter-join No-Lead 24"/>
                          <w:sz w:val="20"/>
                          <w:szCs w:val="20"/>
                        </w:rPr>
                        <w:t>We would like to remind parents of the importance of helping your child at home with preparing for the exams in May. Homework is imperative and should be done each night. It is important for children to be fully secure with times tables. Children should continue to learn their spellings each week ready for a test on a Friday.</w:t>
                      </w:r>
                    </w:p>
                  </w:txbxContent>
                </v:textbox>
              </v:shape>
            </w:pict>
          </mc:Fallback>
        </mc:AlternateContent>
      </w:r>
      <w:r>
        <w:rPr>
          <w:noProof/>
          <w:lang w:eastAsia="en-GB"/>
        </w:rPr>
        <mc:AlternateContent>
          <mc:Choice Requires="wps">
            <w:drawing>
              <wp:anchor distT="0" distB="0" distL="114300" distR="114300" simplePos="0" relativeHeight="251659264" behindDoc="0" locked="0" layoutInCell="1" allowOverlap="1" wp14:anchorId="60370094" wp14:editId="41A35FE7">
                <wp:simplePos x="0" y="0"/>
                <wp:positionH relativeFrom="margin">
                  <wp:posOffset>-710565</wp:posOffset>
                </wp:positionH>
                <wp:positionV relativeFrom="paragraph">
                  <wp:posOffset>-687705</wp:posOffset>
                </wp:positionV>
                <wp:extent cx="2581275" cy="7143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714375"/>
                        </a:xfrm>
                        <a:prstGeom prst="rect">
                          <a:avLst/>
                        </a:prstGeom>
                        <a:solidFill>
                          <a:srgbClr val="FFFFFF"/>
                        </a:solidFill>
                        <a:ln w="9525">
                          <a:solidFill>
                            <a:srgbClr val="FF0000"/>
                          </a:solidFill>
                          <a:miter lim="800000"/>
                          <a:headEnd/>
                          <a:tailEnd/>
                        </a:ln>
                      </wps:spPr>
                      <wps:txbx>
                        <w:txbxContent>
                          <w:p w14:paraId="56204403" w14:textId="77777777" w:rsidR="00347E2E" w:rsidRPr="00075C72" w:rsidRDefault="00347E2E" w:rsidP="009A59C9">
                            <w:pPr>
                              <w:spacing w:after="0" w:line="240" w:lineRule="auto"/>
                              <w:jc w:val="center"/>
                              <w:rPr>
                                <w:rFonts w:ascii="Letter-join Plus 24" w:hAnsi="Letter-join Plus 24"/>
                                <w:b/>
                                <w:sz w:val="20"/>
                                <w:szCs w:val="20"/>
                              </w:rPr>
                            </w:pPr>
                            <w:r w:rsidRPr="00075C72">
                              <w:rPr>
                                <w:rFonts w:ascii="Letter-join Plus 24" w:hAnsi="Letter-join Plus 24"/>
                                <w:b/>
                                <w:sz w:val="20"/>
                                <w:szCs w:val="20"/>
                              </w:rPr>
                              <w:t>Year</w:t>
                            </w:r>
                            <w:r w:rsidR="00480620" w:rsidRPr="00075C72">
                              <w:rPr>
                                <w:rFonts w:ascii="Letter-join Plus 24" w:hAnsi="Letter-join Plus 24"/>
                                <w:b/>
                                <w:sz w:val="20"/>
                                <w:szCs w:val="20"/>
                              </w:rPr>
                              <w:t xml:space="preserve"> 6</w:t>
                            </w:r>
                          </w:p>
                          <w:p w14:paraId="2EDDFAC9" w14:textId="77777777" w:rsidR="00347E2E" w:rsidRPr="00075C72" w:rsidRDefault="001435E0" w:rsidP="009A59C9">
                            <w:pPr>
                              <w:spacing w:after="0" w:line="240" w:lineRule="auto"/>
                              <w:jc w:val="center"/>
                              <w:rPr>
                                <w:rFonts w:ascii="Letter-join Plus 24" w:hAnsi="Letter-join Plus 24"/>
                                <w:b/>
                                <w:sz w:val="20"/>
                                <w:szCs w:val="20"/>
                              </w:rPr>
                            </w:pPr>
                            <w:r w:rsidRPr="00075C72">
                              <w:rPr>
                                <w:rFonts w:ascii="Letter-join Plus 24" w:hAnsi="Letter-join Plus 24"/>
                                <w:b/>
                                <w:sz w:val="20"/>
                                <w:szCs w:val="20"/>
                              </w:rPr>
                              <w:t xml:space="preserve">Spring Term 1 </w:t>
                            </w:r>
                          </w:p>
                          <w:p w14:paraId="14EAC6BE" w14:textId="77777777" w:rsidR="00347E2E" w:rsidRPr="00075C72" w:rsidRDefault="000F0C22" w:rsidP="009A59C9">
                            <w:pPr>
                              <w:spacing w:after="0" w:line="240" w:lineRule="auto"/>
                              <w:jc w:val="center"/>
                              <w:rPr>
                                <w:rFonts w:ascii="Letter-join Plus 24" w:hAnsi="Letter-join Plus 24"/>
                                <w:b/>
                                <w:sz w:val="20"/>
                                <w:szCs w:val="20"/>
                              </w:rPr>
                            </w:pPr>
                            <w:r>
                              <w:rPr>
                                <w:rFonts w:ascii="Letter-join Plus 24" w:hAnsi="Letter-join Plus 24"/>
                                <w:b/>
                                <w:sz w:val="20"/>
                                <w:szCs w:val="20"/>
                              </w:rPr>
                              <w:t>January- February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370094" id="Text Box 2" o:spid="_x0000_s1031" type="#_x0000_t202" style="position:absolute;margin-left:-55.95pt;margin-top:-54.15pt;width:203.25pt;height:56.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" strokecolor="red">
                <v:textbox>
                  <w:txbxContent>
                    <w:p w14:paraId="56204403" w14:textId="77777777" w:rsidR="00347E2E" w:rsidRPr="00075C72" w:rsidRDefault="00347E2E" w:rsidP="009A59C9">
                      <w:pPr>
                        <w:spacing w:after="0" w:line="240" w:lineRule="auto"/>
                        <w:jc w:val="center"/>
                        <w:rPr>
                          <w:rFonts w:ascii="Letter-join Plus 24" w:hAnsi="Letter-join Plus 24"/>
                          <w:b/>
                          <w:sz w:val="20"/>
                          <w:szCs w:val="20"/>
                        </w:rPr>
                      </w:pPr>
                      <w:r w:rsidRPr="00075C72">
                        <w:rPr>
                          <w:rFonts w:ascii="Letter-join Plus 24" w:hAnsi="Letter-join Plus 24"/>
                          <w:b/>
                          <w:sz w:val="20"/>
                          <w:szCs w:val="20"/>
                        </w:rPr>
                        <w:t>Year</w:t>
                      </w:r>
                      <w:r w:rsidR="00480620" w:rsidRPr="00075C72">
                        <w:rPr>
                          <w:rFonts w:ascii="Letter-join Plus 24" w:hAnsi="Letter-join Plus 24"/>
                          <w:b/>
                          <w:sz w:val="20"/>
                          <w:szCs w:val="20"/>
                        </w:rPr>
                        <w:t xml:space="preserve"> 6</w:t>
                      </w:r>
                    </w:p>
                    <w:p w14:paraId="2EDDFAC9" w14:textId="77777777" w:rsidR="00347E2E" w:rsidRPr="00075C72" w:rsidRDefault="001435E0" w:rsidP="009A59C9">
                      <w:pPr>
                        <w:spacing w:after="0" w:line="240" w:lineRule="auto"/>
                        <w:jc w:val="center"/>
                        <w:rPr>
                          <w:rFonts w:ascii="Letter-join Plus 24" w:hAnsi="Letter-join Plus 24"/>
                          <w:b/>
                          <w:sz w:val="20"/>
                          <w:szCs w:val="20"/>
                        </w:rPr>
                      </w:pPr>
                      <w:r w:rsidRPr="00075C72">
                        <w:rPr>
                          <w:rFonts w:ascii="Letter-join Plus 24" w:hAnsi="Letter-join Plus 24"/>
                          <w:b/>
                          <w:sz w:val="20"/>
                          <w:szCs w:val="20"/>
                        </w:rPr>
                        <w:t xml:space="preserve">Spring Term 1 </w:t>
                      </w:r>
                    </w:p>
                    <w:p w14:paraId="14EAC6BE" w14:textId="77777777" w:rsidR="00347E2E" w:rsidRPr="00075C72" w:rsidRDefault="000F0C22" w:rsidP="009A59C9">
                      <w:pPr>
                        <w:spacing w:after="0" w:line="240" w:lineRule="auto"/>
                        <w:jc w:val="center"/>
                        <w:rPr>
                          <w:rFonts w:ascii="Letter-join Plus 24" w:hAnsi="Letter-join Plus 24"/>
                          <w:b/>
                          <w:sz w:val="20"/>
                          <w:szCs w:val="20"/>
                        </w:rPr>
                      </w:pPr>
                      <w:r>
                        <w:rPr>
                          <w:rFonts w:ascii="Letter-join Plus 24" w:hAnsi="Letter-join Plus 24"/>
                          <w:b/>
                          <w:sz w:val="20"/>
                          <w:szCs w:val="20"/>
                        </w:rPr>
                        <w:t>January- February 2022</w:t>
                      </w:r>
                    </w:p>
                  </w:txbxContent>
                </v:textbox>
                <w10:wrap anchorx="margin"/>
              </v:shape>
            </w:pict>
          </mc:Fallback>
        </mc:AlternateContent>
      </w:r>
      <w:r w:rsidR="00D948C9">
        <w:rPr>
          <w:noProof/>
          <w:lang w:eastAsia="en-GB"/>
        </w:rPr>
        <mc:AlternateContent>
          <mc:Choice Requires="wps">
            <w:drawing>
              <wp:anchor distT="0" distB="0" distL="114300" distR="114300" simplePos="0" relativeHeight="251652608" behindDoc="0" locked="0" layoutInCell="1" allowOverlap="1" wp14:anchorId="3AD476CA" wp14:editId="03DDFE20">
                <wp:simplePos x="0" y="0"/>
                <wp:positionH relativeFrom="margin">
                  <wp:posOffset>2305050</wp:posOffset>
                </wp:positionH>
                <wp:positionV relativeFrom="paragraph">
                  <wp:posOffset>8848725</wp:posOffset>
                </wp:positionV>
                <wp:extent cx="3619500" cy="704850"/>
                <wp:effectExtent l="0" t="0" r="19050" b="190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704850"/>
                        </a:xfrm>
                        <a:prstGeom prst="rect">
                          <a:avLst/>
                        </a:prstGeom>
                        <a:solidFill>
                          <a:schemeClr val="bg1"/>
                        </a:solidFill>
                        <a:ln w="9525">
                          <a:solidFill>
                            <a:schemeClr val="tx2">
                              <a:lumMod val="60000"/>
                              <a:lumOff val="40000"/>
                            </a:schemeClr>
                          </a:solidFill>
                          <a:miter lim="800000"/>
                          <a:headEnd/>
                          <a:tailEnd/>
                        </a:ln>
                      </wps:spPr>
                      <wps:txbx>
                        <w:txbxContent>
                          <w:p w14:paraId="5DE027D7" w14:textId="77777777" w:rsidR="005A34CB" w:rsidRPr="00075C72" w:rsidRDefault="00C12422" w:rsidP="00751B39">
                            <w:pPr>
                              <w:spacing w:after="0"/>
                              <w:jc w:val="center"/>
                              <w:rPr>
                                <w:rFonts w:ascii="Letter-join Plus 24" w:hAnsi="Letter-join Plus 24"/>
                                <w:b/>
                                <w:sz w:val="20"/>
                                <w:szCs w:val="20"/>
                                <w:u w:val="single"/>
                              </w:rPr>
                            </w:pPr>
                            <w:r w:rsidRPr="00075C72">
                              <w:rPr>
                                <w:rFonts w:ascii="Letter-join Plus 24" w:hAnsi="Letter-join Plus 24"/>
                                <w:b/>
                                <w:sz w:val="20"/>
                                <w:szCs w:val="20"/>
                                <w:u w:val="single"/>
                              </w:rPr>
                              <w:t>Thank you</w:t>
                            </w:r>
                            <w:r w:rsidR="006D3708" w:rsidRPr="00075C72">
                              <w:rPr>
                                <w:rFonts w:ascii="Letter-join Plus 24" w:hAnsi="Letter-join Plus 24"/>
                                <w:b/>
                                <w:sz w:val="20"/>
                                <w:szCs w:val="20"/>
                                <w:u w:val="single"/>
                              </w:rPr>
                              <w:t xml:space="preserve"> for your support</w:t>
                            </w:r>
                            <w:r w:rsidR="00075C72">
                              <w:rPr>
                                <w:rFonts w:ascii="Letter-join Plus 24" w:hAnsi="Letter-join Plus 24"/>
                                <w:b/>
                                <w:sz w:val="20"/>
                                <w:szCs w:val="20"/>
                                <w:u w:val="single"/>
                              </w:rPr>
                              <w:t>.</w:t>
                            </w:r>
                          </w:p>
                          <w:p w14:paraId="7B653B38" w14:textId="77777777" w:rsidR="00B43047" w:rsidRPr="00075C72" w:rsidRDefault="000F0C22" w:rsidP="00751B39">
                            <w:pPr>
                              <w:spacing w:after="0"/>
                              <w:jc w:val="center"/>
                              <w:rPr>
                                <w:rFonts w:ascii="Letter-join Plus 24" w:hAnsi="Letter-join Plus 24"/>
                                <w:b/>
                                <w:sz w:val="20"/>
                                <w:szCs w:val="20"/>
                                <w:u w:val="single"/>
                              </w:rPr>
                            </w:pPr>
                            <w:r>
                              <w:rPr>
                                <w:rFonts w:ascii="Letter-join Plus 24" w:hAnsi="Letter-join Plus 24"/>
                                <w:b/>
                                <w:sz w:val="20"/>
                                <w:szCs w:val="20"/>
                                <w:u w:val="single"/>
                              </w:rPr>
                              <w:t>Miss. Doherty and Miss. Rogerson</w:t>
                            </w:r>
                            <w:r w:rsidR="00B43047" w:rsidRPr="00075C72">
                              <w:rPr>
                                <w:rFonts w:ascii="Letter-join Plus 24" w:hAnsi="Letter-join Plus 24"/>
                                <w:b/>
                                <w:sz w:val="20"/>
                                <w:szCs w:val="20"/>
                                <w:u w:val="single"/>
                              </w:rPr>
                              <w:t xml:space="preserve"> </w:t>
                            </w:r>
                          </w:p>
                          <w:p w14:paraId="759DC48F" w14:textId="77777777" w:rsidR="008938FC" w:rsidRPr="005A34CB" w:rsidRDefault="005A34CB" w:rsidP="00751B39">
                            <w:pPr>
                              <w:spacing w:after="0"/>
                              <w:jc w:val="center"/>
                              <w:rPr>
                                <w:rFonts w:ascii="Letter-join Plus 24" w:hAnsi="Letter-join Plus 24"/>
                                <w:b/>
                                <w:sz w:val="28"/>
                                <w:szCs w:val="28"/>
                                <w:u w:val="single"/>
                              </w:rPr>
                            </w:pPr>
                            <w:r>
                              <w:rPr>
                                <w:rFonts w:ascii="Letter-join Plus 24" w:hAnsi="Letter-join Plus 24"/>
                                <w:b/>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476CA" id="Text Box 9" o:spid="_x0000_s1032" type="#_x0000_t202" style="position:absolute;margin-left:181.5pt;margin-top:696.75pt;width:285pt;height:55.5pt;z-index:251652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" fillcolor="white [3212]" strokecolor="#548dd4 [1951]">
                <v:textbox>
                  <w:txbxContent>
                    <w:p w14:paraId="5DE027D7" w14:textId="77777777" w:rsidR="005A34CB" w:rsidRPr="00075C72" w:rsidRDefault="00C12422" w:rsidP="00751B39">
                      <w:pPr>
                        <w:spacing w:after="0"/>
                        <w:jc w:val="center"/>
                        <w:rPr>
                          <w:rFonts w:ascii="Letter-join Plus 24" w:hAnsi="Letter-join Plus 24"/>
                          <w:b/>
                          <w:sz w:val="20"/>
                          <w:szCs w:val="20"/>
                          <w:u w:val="single"/>
                        </w:rPr>
                      </w:pPr>
                      <w:r w:rsidRPr="00075C72">
                        <w:rPr>
                          <w:rFonts w:ascii="Letter-join Plus 24" w:hAnsi="Letter-join Plus 24"/>
                          <w:b/>
                          <w:sz w:val="20"/>
                          <w:szCs w:val="20"/>
                          <w:u w:val="single"/>
                        </w:rPr>
                        <w:t>Thank you</w:t>
                      </w:r>
                      <w:r w:rsidR="006D3708" w:rsidRPr="00075C72">
                        <w:rPr>
                          <w:rFonts w:ascii="Letter-join Plus 24" w:hAnsi="Letter-join Plus 24"/>
                          <w:b/>
                          <w:sz w:val="20"/>
                          <w:szCs w:val="20"/>
                          <w:u w:val="single"/>
                        </w:rPr>
                        <w:t xml:space="preserve"> for your support</w:t>
                      </w:r>
                      <w:r w:rsidR="00075C72">
                        <w:rPr>
                          <w:rFonts w:ascii="Letter-join Plus 24" w:hAnsi="Letter-join Plus 24"/>
                          <w:b/>
                          <w:sz w:val="20"/>
                          <w:szCs w:val="20"/>
                          <w:u w:val="single"/>
                        </w:rPr>
                        <w:t>.</w:t>
                      </w:r>
                    </w:p>
                    <w:p w14:paraId="7B653B38" w14:textId="77777777" w:rsidR="00B43047" w:rsidRPr="00075C72" w:rsidRDefault="000F0C22" w:rsidP="00751B39">
                      <w:pPr>
                        <w:spacing w:after="0"/>
                        <w:jc w:val="center"/>
                        <w:rPr>
                          <w:rFonts w:ascii="Letter-join Plus 24" w:hAnsi="Letter-join Plus 24"/>
                          <w:b/>
                          <w:sz w:val="20"/>
                          <w:szCs w:val="20"/>
                          <w:u w:val="single"/>
                        </w:rPr>
                      </w:pPr>
                      <w:r>
                        <w:rPr>
                          <w:rFonts w:ascii="Letter-join Plus 24" w:hAnsi="Letter-join Plus 24"/>
                          <w:b/>
                          <w:sz w:val="20"/>
                          <w:szCs w:val="20"/>
                          <w:u w:val="single"/>
                        </w:rPr>
                        <w:t>Miss. Doherty and Miss. Rogerson</w:t>
                      </w:r>
                      <w:r w:rsidR="00B43047" w:rsidRPr="00075C72">
                        <w:rPr>
                          <w:rFonts w:ascii="Letter-join Plus 24" w:hAnsi="Letter-join Plus 24"/>
                          <w:b/>
                          <w:sz w:val="20"/>
                          <w:szCs w:val="20"/>
                          <w:u w:val="single"/>
                        </w:rPr>
                        <w:t xml:space="preserve"> </w:t>
                      </w:r>
                    </w:p>
                    <w:p w14:paraId="759DC48F" w14:textId="77777777" w:rsidR="008938FC" w:rsidRPr="005A34CB" w:rsidRDefault="005A34CB" w:rsidP="00751B39">
                      <w:pPr>
                        <w:spacing w:after="0"/>
                        <w:jc w:val="center"/>
                        <w:rPr>
                          <w:rFonts w:ascii="Letter-join Plus 24" w:hAnsi="Letter-join Plus 24"/>
                          <w:b/>
                          <w:sz w:val="28"/>
                          <w:szCs w:val="28"/>
                          <w:u w:val="single"/>
                        </w:rPr>
                      </w:pPr>
                      <w:r>
                        <w:rPr>
                          <w:rFonts w:ascii="Letter-join Plus 24" w:hAnsi="Letter-join Plus 24"/>
                          <w:b/>
                          <w:sz w:val="16"/>
                          <w:szCs w:val="16"/>
                        </w:rPr>
                        <w:t xml:space="preserve"> </w:t>
                      </w:r>
                    </w:p>
                  </w:txbxContent>
                </v:textbox>
                <w10:wrap anchorx="margin"/>
              </v:shape>
            </w:pict>
          </mc:Fallback>
        </mc:AlternateContent>
      </w:r>
      <w:r w:rsidR="00D948C9">
        <w:rPr>
          <w:noProof/>
          <w:lang w:eastAsia="en-GB"/>
        </w:rPr>
        <mc:AlternateContent>
          <mc:Choice Requires="wps">
            <w:drawing>
              <wp:anchor distT="0" distB="0" distL="114300" distR="114300" simplePos="0" relativeHeight="251685376" behindDoc="0" locked="0" layoutInCell="1" allowOverlap="1" wp14:anchorId="766AC3D3" wp14:editId="78E76A50">
                <wp:simplePos x="0" y="0"/>
                <wp:positionH relativeFrom="column">
                  <wp:posOffset>2705100</wp:posOffset>
                </wp:positionH>
                <wp:positionV relativeFrom="paragraph">
                  <wp:posOffset>6238875</wp:posOffset>
                </wp:positionV>
                <wp:extent cx="3143250" cy="9906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3143250" cy="990600"/>
                        </a:xfrm>
                        <a:prstGeom prst="rect">
                          <a:avLst/>
                        </a:prstGeom>
                        <a:solidFill>
                          <a:schemeClr val="lt1"/>
                        </a:solidFill>
                        <a:ln w="6350">
                          <a:solidFill>
                            <a:prstClr val="black"/>
                          </a:solidFill>
                        </a:ln>
                      </wps:spPr>
                      <wps:txbx>
                        <w:txbxContent>
                          <w:p w14:paraId="1E62279C" w14:textId="77777777" w:rsidR="000F0C22" w:rsidRPr="00D948C9" w:rsidRDefault="000F0C22" w:rsidP="000F0C22">
                            <w:pPr>
                              <w:spacing w:after="0"/>
                              <w:jc w:val="center"/>
                              <w:rPr>
                                <w:rFonts w:ascii="Letter-join No-Lead 24" w:hAnsi="Letter-join No-Lead 24"/>
                                <w:b/>
                                <w:sz w:val="20"/>
                                <w:szCs w:val="20"/>
                                <w:u w:val="single"/>
                              </w:rPr>
                            </w:pPr>
                            <w:r w:rsidRPr="00D948C9">
                              <w:rPr>
                                <w:rFonts w:ascii="Letter-join No-Lead 24" w:hAnsi="Letter-join No-Lead 24"/>
                                <w:b/>
                                <w:sz w:val="20"/>
                                <w:szCs w:val="20"/>
                                <w:u w:val="single"/>
                              </w:rPr>
                              <w:t>R.S.H.E</w:t>
                            </w:r>
                            <w:r w:rsidR="005E6BB4">
                              <w:rPr>
                                <w:rFonts w:ascii="Letter-join No-Lead 24" w:hAnsi="Letter-join No-Lead 24"/>
                                <w:b/>
                                <w:sz w:val="20"/>
                                <w:szCs w:val="20"/>
                                <w:u w:val="single"/>
                              </w:rPr>
                              <w:t>/P.S.</w:t>
                            </w:r>
                            <w:proofErr w:type="gramStart"/>
                            <w:r w:rsidR="005E6BB4">
                              <w:rPr>
                                <w:rFonts w:ascii="Letter-join No-Lead 24" w:hAnsi="Letter-join No-Lead 24"/>
                                <w:b/>
                                <w:sz w:val="20"/>
                                <w:szCs w:val="20"/>
                                <w:u w:val="single"/>
                              </w:rPr>
                              <w:t>H,E</w:t>
                            </w:r>
                            <w:proofErr w:type="gramEnd"/>
                          </w:p>
                          <w:p w14:paraId="36965E8B" w14:textId="77777777" w:rsidR="000F0C22" w:rsidRPr="000F0C22" w:rsidRDefault="000F0C22" w:rsidP="000F0C22">
                            <w:pPr>
                              <w:spacing w:after="0"/>
                              <w:jc w:val="center"/>
                              <w:rPr>
                                <w:rFonts w:ascii="Letter-join No-Lead 24" w:hAnsi="Letter-join No-Lead 24"/>
                                <w:sz w:val="20"/>
                                <w:szCs w:val="20"/>
                                <w:u w:val="single"/>
                              </w:rPr>
                            </w:pPr>
                            <w:r w:rsidRPr="000F0C22">
                              <w:rPr>
                                <w:rFonts w:ascii="Letter-join No-Lead 24" w:hAnsi="Letter-join No-Lead 24"/>
                                <w:sz w:val="20"/>
                                <w:szCs w:val="20"/>
                              </w:rPr>
                              <w:t>In</w:t>
                            </w:r>
                            <w:r>
                              <w:rPr>
                                <w:rFonts w:ascii="Letter-join No-Lead 24" w:hAnsi="Letter-join No-Lead 24"/>
                                <w:sz w:val="20"/>
                                <w:szCs w:val="20"/>
                              </w:rPr>
                              <w:t xml:space="preserve"> the new year we will be studying how human life is conceived. We will look at our dreams and goals for the future.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6AC3D3" id="Text Box 11" o:spid="_x0000_s1033" type="#_x0000_t202" style="position:absolute;margin-left:213pt;margin-top:491.25pt;width:247.5pt;height:7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" fillcolor="white [3201]" strokeweight=".5pt">
                <v:textbox>
                  <w:txbxContent>
                    <w:p w14:paraId="1E62279C" w14:textId="77777777" w:rsidR="000F0C22" w:rsidRPr="00D948C9" w:rsidRDefault="000F0C22" w:rsidP="000F0C22">
                      <w:pPr>
                        <w:spacing w:after="0"/>
                        <w:jc w:val="center"/>
                        <w:rPr>
                          <w:rFonts w:ascii="Letter-join No-Lead 24" w:hAnsi="Letter-join No-Lead 24"/>
                          <w:b/>
                          <w:sz w:val="20"/>
                          <w:szCs w:val="20"/>
                          <w:u w:val="single"/>
                        </w:rPr>
                      </w:pPr>
                      <w:r w:rsidRPr="00D948C9">
                        <w:rPr>
                          <w:rFonts w:ascii="Letter-join No-Lead 24" w:hAnsi="Letter-join No-Lead 24"/>
                          <w:b/>
                          <w:sz w:val="20"/>
                          <w:szCs w:val="20"/>
                          <w:u w:val="single"/>
                        </w:rPr>
                        <w:t>R.S.H.E</w:t>
                      </w:r>
                      <w:r w:rsidR="005E6BB4">
                        <w:rPr>
                          <w:rFonts w:ascii="Letter-join No-Lead 24" w:hAnsi="Letter-join No-Lead 24"/>
                          <w:b/>
                          <w:sz w:val="20"/>
                          <w:szCs w:val="20"/>
                          <w:u w:val="single"/>
                        </w:rPr>
                        <w:t>/P.S.</w:t>
                      </w:r>
                      <w:proofErr w:type="gramStart"/>
                      <w:r w:rsidR="005E6BB4">
                        <w:rPr>
                          <w:rFonts w:ascii="Letter-join No-Lead 24" w:hAnsi="Letter-join No-Lead 24"/>
                          <w:b/>
                          <w:sz w:val="20"/>
                          <w:szCs w:val="20"/>
                          <w:u w:val="single"/>
                        </w:rPr>
                        <w:t>H,E</w:t>
                      </w:r>
                      <w:proofErr w:type="gramEnd"/>
                    </w:p>
                    <w:p w14:paraId="36965E8B" w14:textId="77777777" w:rsidR="000F0C22" w:rsidRPr="000F0C22" w:rsidRDefault="000F0C22" w:rsidP="000F0C22">
                      <w:pPr>
                        <w:spacing w:after="0"/>
                        <w:jc w:val="center"/>
                        <w:rPr>
                          <w:rFonts w:ascii="Letter-join No-Lead 24" w:hAnsi="Letter-join No-Lead 24"/>
                          <w:sz w:val="20"/>
                          <w:szCs w:val="20"/>
                          <w:u w:val="single"/>
                        </w:rPr>
                      </w:pPr>
                      <w:r w:rsidRPr="000F0C22">
                        <w:rPr>
                          <w:rFonts w:ascii="Letter-join No-Lead 24" w:hAnsi="Letter-join No-Lead 24"/>
                          <w:sz w:val="20"/>
                          <w:szCs w:val="20"/>
                        </w:rPr>
                        <w:t>In</w:t>
                      </w:r>
                      <w:r>
                        <w:rPr>
                          <w:rFonts w:ascii="Letter-join No-Lead 24" w:hAnsi="Letter-join No-Lead 24"/>
                          <w:sz w:val="20"/>
                          <w:szCs w:val="20"/>
                        </w:rPr>
                        <w:t xml:space="preserve"> the new year we will be studying how human life is conceived. We will look at our dreams and goals for the future. </w:t>
                      </w:r>
                    </w:p>
                  </w:txbxContent>
                </v:textbox>
              </v:shape>
            </w:pict>
          </mc:Fallback>
        </mc:AlternateContent>
      </w:r>
      <w:r w:rsidR="00D948C9">
        <w:rPr>
          <w:noProof/>
          <w:lang w:eastAsia="en-GB"/>
        </w:rPr>
        <mc:AlternateContent>
          <mc:Choice Requires="wps">
            <w:drawing>
              <wp:anchor distT="0" distB="0" distL="114300" distR="114300" simplePos="0" relativeHeight="251635200" behindDoc="0" locked="0" layoutInCell="1" allowOverlap="1" wp14:anchorId="60E67838" wp14:editId="049EF19C">
                <wp:simplePos x="0" y="0"/>
                <wp:positionH relativeFrom="margin">
                  <wp:posOffset>2912110</wp:posOffset>
                </wp:positionH>
                <wp:positionV relativeFrom="paragraph">
                  <wp:posOffset>5143500</wp:posOffset>
                </wp:positionV>
                <wp:extent cx="2876550" cy="952500"/>
                <wp:effectExtent l="0" t="0" r="19050" b="1905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952500"/>
                        </a:xfrm>
                        <a:prstGeom prst="rect">
                          <a:avLst/>
                        </a:prstGeom>
                        <a:solidFill>
                          <a:srgbClr val="FFFFFF"/>
                        </a:solidFill>
                        <a:ln w="9525">
                          <a:solidFill>
                            <a:schemeClr val="bg2">
                              <a:lumMod val="50000"/>
                            </a:schemeClr>
                          </a:solidFill>
                          <a:miter lim="800000"/>
                          <a:headEnd/>
                          <a:tailEnd/>
                        </a:ln>
                      </wps:spPr>
                      <wps:txbx>
                        <w:txbxContent>
                          <w:p w14:paraId="77047FE5" w14:textId="77777777" w:rsidR="00C12422" w:rsidRPr="00075C72" w:rsidRDefault="00C12422" w:rsidP="00414623">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Religious Education</w:t>
                            </w:r>
                          </w:p>
                          <w:p w14:paraId="02AB6C4E" w14:textId="77777777" w:rsidR="008938FC" w:rsidRPr="00075C72" w:rsidRDefault="00C551A1" w:rsidP="00414623">
                            <w:pPr>
                              <w:spacing w:after="0" w:line="240" w:lineRule="auto"/>
                              <w:jc w:val="center"/>
                              <w:rPr>
                                <w:rFonts w:ascii="Letter-join Plus 24" w:hAnsi="Letter-join Plus 24"/>
                                <w:sz w:val="20"/>
                                <w:szCs w:val="20"/>
                              </w:rPr>
                            </w:pPr>
                            <w:r w:rsidRPr="00075C72">
                              <w:rPr>
                                <w:rFonts w:ascii="Letter-join Plus 24" w:hAnsi="Letter-join Plus 24"/>
                                <w:sz w:val="20"/>
                                <w:szCs w:val="20"/>
                              </w:rPr>
                              <w:t xml:space="preserve">This term we will be looking at community and sources. We will be learning about the Bible as a story of God’s love as told by the people of God.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67838" id="Text Box 5" o:spid="_x0000_s1034" type="#_x0000_t202" style="position:absolute;margin-left:229.3pt;margin-top:405pt;width:226.5pt;height:75pt;z-index:251635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" strokecolor="#938953 [1614]">
                <v:textbox>
                  <w:txbxContent>
                    <w:p w14:paraId="77047FE5" w14:textId="77777777" w:rsidR="00C12422" w:rsidRPr="00075C72" w:rsidRDefault="00C12422" w:rsidP="00414623">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Religious Education</w:t>
                      </w:r>
                    </w:p>
                    <w:p w14:paraId="02AB6C4E" w14:textId="77777777" w:rsidR="008938FC" w:rsidRPr="00075C72" w:rsidRDefault="00C551A1" w:rsidP="00414623">
                      <w:pPr>
                        <w:spacing w:after="0" w:line="240" w:lineRule="auto"/>
                        <w:jc w:val="center"/>
                        <w:rPr>
                          <w:rFonts w:ascii="Letter-join Plus 24" w:hAnsi="Letter-join Plus 24"/>
                          <w:sz w:val="20"/>
                          <w:szCs w:val="20"/>
                        </w:rPr>
                      </w:pPr>
                      <w:r w:rsidRPr="00075C72">
                        <w:rPr>
                          <w:rFonts w:ascii="Letter-join Plus 24" w:hAnsi="Letter-join Plus 24"/>
                          <w:sz w:val="20"/>
                          <w:szCs w:val="20"/>
                        </w:rPr>
                        <w:t xml:space="preserve">This term we will be looking at community and sources. We will be learning about the Bible as a story of God’s love as told by the people of God. </w:t>
                      </w:r>
                    </w:p>
                  </w:txbxContent>
                </v:textbox>
                <w10:wrap anchorx="margin"/>
              </v:shape>
            </w:pict>
          </mc:Fallback>
        </mc:AlternateContent>
      </w:r>
      <w:r w:rsidR="00D948C9">
        <w:rPr>
          <w:noProof/>
          <w:lang w:eastAsia="en-GB"/>
        </w:rPr>
        <mc:AlternateContent>
          <mc:Choice Requires="wps">
            <w:drawing>
              <wp:anchor distT="0" distB="0" distL="114300" distR="114300" simplePos="0" relativeHeight="251633152" behindDoc="0" locked="0" layoutInCell="1" allowOverlap="1" wp14:anchorId="60A7AB69" wp14:editId="523F9BC9">
                <wp:simplePos x="0" y="0"/>
                <wp:positionH relativeFrom="column">
                  <wp:posOffset>2903855</wp:posOffset>
                </wp:positionH>
                <wp:positionV relativeFrom="paragraph">
                  <wp:posOffset>3470910</wp:posOffset>
                </wp:positionV>
                <wp:extent cx="2876550" cy="1533525"/>
                <wp:effectExtent l="0" t="0" r="19050"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533525"/>
                        </a:xfrm>
                        <a:prstGeom prst="rect">
                          <a:avLst/>
                        </a:prstGeom>
                        <a:solidFill>
                          <a:srgbClr val="FFFFFF"/>
                        </a:solidFill>
                        <a:ln w="9525">
                          <a:solidFill>
                            <a:srgbClr val="FF0000"/>
                          </a:solidFill>
                          <a:miter lim="800000"/>
                          <a:headEnd/>
                          <a:tailEnd/>
                        </a:ln>
                      </wps:spPr>
                      <wps:txbx>
                        <w:txbxContent>
                          <w:p w14:paraId="4E0AB4DB" w14:textId="77777777" w:rsidR="00C12422" w:rsidRPr="00075C72" w:rsidRDefault="00C124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Mathematics</w:t>
                            </w:r>
                          </w:p>
                          <w:p w14:paraId="0BC91490" w14:textId="77777777" w:rsidR="00825468" w:rsidRPr="006B1093" w:rsidRDefault="00C551A1" w:rsidP="00075C72">
                            <w:pPr>
                              <w:spacing w:after="0" w:line="240" w:lineRule="auto"/>
                              <w:jc w:val="center"/>
                              <w:rPr>
                                <w:rFonts w:ascii="Letter-join Plus 24" w:hAnsi="Letter-join Plus 24"/>
                                <w:sz w:val="20"/>
                                <w:szCs w:val="20"/>
                              </w:rPr>
                            </w:pPr>
                            <w:r w:rsidRPr="006B1093">
                              <w:rPr>
                                <w:rFonts w:ascii="Letter-join Plus 24" w:hAnsi="Letter-join Plus 24"/>
                                <w:sz w:val="20"/>
                                <w:szCs w:val="20"/>
                              </w:rPr>
                              <w:t xml:space="preserve">This half term we will begin by looking at decimals, fractions and percentages and the relationships between the three. </w:t>
                            </w:r>
                            <w:r w:rsidR="0050545D" w:rsidRPr="006B1093">
                              <w:rPr>
                                <w:rFonts w:ascii="Letter-join Plus 24" w:hAnsi="Letter-join Plus 24"/>
                                <w:sz w:val="20"/>
                                <w:szCs w:val="20"/>
                              </w:rPr>
                              <w:t xml:space="preserve">We will then move on to algebra. We will also be re-visiting number and place value from the Autumn term. </w:t>
                            </w:r>
                            <w:r w:rsidRPr="006B1093">
                              <w:rPr>
                                <w:rFonts w:ascii="Letter-join Plus 24" w:hAnsi="Letter-join Plus 24"/>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A7AB69" id="Text Box 3" o:spid="_x0000_s1035" type="#_x0000_t202" style="position:absolute;margin-left:228.65pt;margin-top:273.3pt;width:226.5pt;height:120.7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" strokecolor="red">
                <v:textbox>
                  <w:txbxContent>
                    <w:p w14:paraId="4E0AB4DB" w14:textId="77777777" w:rsidR="00C12422" w:rsidRPr="00075C72" w:rsidRDefault="00C124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Mathematics</w:t>
                      </w:r>
                    </w:p>
                    <w:p w14:paraId="0BC91490" w14:textId="77777777" w:rsidR="00825468" w:rsidRPr="006B1093" w:rsidRDefault="00C551A1" w:rsidP="00075C72">
                      <w:pPr>
                        <w:spacing w:after="0" w:line="240" w:lineRule="auto"/>
                        <w:jc w:val="center"/>
                        <w:rPr>
                          <w:rFonts w:ascii="Letter-join Plus 24" w:hAnsi="Letter-join Plus 24"/>
                          <w:sz w:val="20"/>
                          <w:szCs w:val="20"/>
                        </w:rPr>
                      </w:pPr>
                      <w:r w:rsidRPr="006B1093">
                        <w:rPr>
                          <w:rFonts w:ascii="Letter-join Plus 24" w:hAnsi="Letter-join Plus 24"/>
                          <w:sz w:val="20"/>
                          <w:szCs w:val="20"/>
                        </w:rPr>
                        <w:t xml:space="preserve">This half term we will begin by looking at decimals, fractions and percentages and the relationships between the three. </w:t>
                      </w:r>
                      <w:r w:rsidR="0050545D" w:rsidRPr="006B1093">
                        <w:rPr>
                          <w:rFonts w:ascii="Letter-join Plus 24" w:hAnsi="Letter-join Plus 24"/>
                          <w:sz w:val="20"/>
                          <w:szCs w:val="20"/>
                        </w:rPr>
                        <w:t xml:space="preserve">We will then move on to algebra. We will also be re-visiting number and place value from the Autumn term. </w:t>
                      </w:r>
                      <w:r w:rsidRPr="006B1093">
                        <w:rPr>
                          <w:rFonts w:ascii="Letter-join Plus 24" w:hAnsi="Letter-join Plus 24"/>
                          <w:sz w:val="20"/>
                          <w:szCs w:val="20"/>
                        </w:rPr>
                        <w:t xml:space="preserve"> </w:t>
                      </w:r>
                    </w:p>
                  </w:txbxContent>
                </v:textbox>
              </v:shape>
            </w:pict>
          </mc:Fallback>
        </mc:AlternateContent>
      </w:r>
      <w:r w:rsidR="00D948C9">
        <w:rPr>
          <w:noProof/>
          <w:lang w:eastAsia="en-GB"/>
        </w:rPr>
        <mc:AlternateContent>
          <mc:Choice Requires="wps">
            <w:drawing>
              <wp:anchor distT="0" distB="0" distL="114300" distR="114300" simplePos="0" relativeHeight="251632128" behindDoc="0" locked="0" layoutInCell="1" allowOverlap="1" wp14:anchorId="57FCFEFE" wp14:editId="5FA62D15">
                <wp:simplePos x="0" y="0"/>
                <wp:positionH relativeFrom="column">
                  <wp:posOffset>2903855</wp:posOffset>
                </wp:positionH>
                <wp:positionV relativeFrom="paragraph">
                  <wp:posOffset>1504950</wp:posOffset>
                </wp:positionV>
                <wp:extent cx="2857500" cy="18383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1838325"/>
                        </a:xfrm>
                        <a:prstGeom prst="rect">
                          <a:avLst/>
                        </a:prstGeom>
                        <a:solidFill>
                          <a:schemeClr val="bg1"/>
                        </a:solidFill>
                        <a:ln w="9525">
                          <a:solidFill>
                            <a:schemeClr val="tx2">
                              <a:lumMod val="60000"/>
                              <a:lumOff val="40000"/>
                            </a:schemeClr>
                          </a:solidFill>
                          <a:miter lim="800000"/>
                          <a:headEnd/>
                          <a:tailEnd/>
                        </a:ln>
                      </wps:spPr>
                      <wps:txbx>
                        <w:txbxContent>
                          <w:p w14:paraId="178E5CC5" w14:textId="77777777" w:rsidR="009208C7" w:rsidRPr="009A59C9" w:rsidRDefault="00C12422" w:rsidP="009A59C9">
                            <w:pPr>
                              <w:spacing w:after="0" w:line="240" w:lineRule="auto"/>
                              <w:jc w:val="center"/>
                              <w:rPr>
                                <w:rFonts w:ascii="Letter-join No-Lead 24" w:hAnsi="Letter-join No-Lead 24"/>
                                <w:b/>
                                <w:sz w:val="20"/>
                                <w:szCs w:val="20"/>
                                <w:u w:val="single"/>
                              </w:rPr>
                            </w:pPr>
                            <w:r w:rsidRPr="009A59C9">
                              <w:rPr>
                                <w:rFonts w:ascii="Letter-join No-Lead 24" w:hAnsi="Letter-join No-Lead 24"/>
                                <w:b/>
                                <w:sz w:val="20"/>
                                <w:szCs w:val="20"/>
                                <w:u w:val="single"/>
                              </w:rPr>
                              <w:t>English</w:t>
                            </w:r>
                          </w:p>
                          <w:p w14:paraId="4B89A86A" w14:textId="77777777" w:rsidR="00800882" w:rsidRPr="009A59C9" w:rsidRDefault="00E61057" w:rsidP="009A59C9">
                            <w:pPr>
                              <w:spacing w:after="0" w:line="240" w:lineRule="auto"/>
                              <w:rPr>
                                <w:rFonts w:ascii="Letter-join Plus 24" w:hAnsi="Letter-join Plus 24"/>
                                <w:sz w:val="20"/>
                                <w:szCs w:val="20"/>
                              </w:rPr>
                            </w:pPr>
                            <w:r w:rsidRPr="009A59C9">
                              <w:rPr>
                                <w:rFonts w:ascii="Letter-join Plus 24" w:hAnsi="Letter-join Plus 24"/>
                                <w:sz w:val="20"/>
                                <w:szCs w:val="20"/>
                              </w:rPr>
                              <w:t xml:space="preserve">This term, in non-fiction, pupils will practise </w:t>
                            </w:r>
                            <w:r w:rsidR="000F0C22">
                              <w:rPr>
                                <w:rFonts w:ascii="Letter-join Plus 24" w:hAnsi="Letter-join Plus 24"/>
                                <w:sz w:val="20"/>
                                <w:szCs w:val="20"/>
                              </w:rPr>
                              <w:t>writing character descriptions and dialogue</w:t>
                            </w:r>
                            <w:r w:rsidR="001435E0" w:rsidRPr="009A59C9">
                              <w:rPr>
                                <w:rFonts w:ascii="Letter-join Plus 24" w:hAnsi="Letter-join Plus 24"/>
                                <w:sz w:val="20"/>
                                <w:szCs w:val="20"/>
                              </w:rPr>
                              <w:t>. We wi</w:t>
                            </w:r>
                            <w:r w:rsidR="000F0C22">
                              <w:rPr>
                                <w:rFonts w:ascii="Letter-join Plus 24" w:hAnsi="Letter-join Plus 24"/>
                                <w:sz w:val="20"/>
                                <w:szCs w:val="20"/>
                              </w:rPr>
                              <w:t>ll be studying persuasive adverts and instructions in our non-fiction</w:t>
                            </w:r>
                            <w:r w:rsidR="00C551A1" w:rsidRPr="009A59C9">
                              <w:rPr>
                                <w:rFonts w:ascii="Letter-join Plus 24" w:hAnsi="Letter-join Plus 24"/>
                                <w:sz w:val="20"/>
                                <w:szCs w:val="20"/>
                              </w:rPr>
                              <w:t xml:space="preserve">. We will </w:t>
                            </w:r>
                            <w:r w:rsidR="000F0C22">
                              <w:rPr>
                                <w:rFonts w:ascii="Letter-join Plus 24" w:hAnsi="Letter-join Plus 24"/>
                                <w:sz w:val="20"/>
                                <w:szCs w:val="20"/>
                              </w:rPr>
                              <w:t>continue to focus on all of our grammar and punctuation objectives</w:t>
                            </w:r>
                            <w:r w:rsidR="00C551A1" w:rsidRPr="009A59C9">
                              <w:rPr>
                                <w:rFonts w:ascii="Letter-join Plus 24" w:hAnsi="Letter-join Plus 24"/>
                                <w:sz w:val="20"/>
                                <w:szCs w:val="20"/>
                              </w:rPr>
                              <w:t xml:space="preserve">. </w:t>
                            </w:r>
                            <w:r w:rsidR="003D6DC8">
                              <w:rPr>
                                <w:rFonts w:ascii="Letter-join Plus 24" w:hAnsi="Letter-join Plus 24"/>
                                <w:sz w:val="20"/>
                                <w:szCs w:val="20"/>
                              </w:rPr>
                              <w:t xml:space="preserve">Our new novel will </w:t>
                            </w:r>
                            <w:r w:rsidR="004339CB">
                              <w:rPr>
                                <w:rFonts w:ascii="Letter-join Plus 24" w:hAnsi="Letter-join Plus 24"/>
                                <w:sz w:val="20"/>
                                <w:szCs w:val="20"/>
                              </w:rPr>
                              <w:t xml:space="preserve">be </w:t>
                            </w:r>
                            <w:r w:rsidR="000F0C22">
                              <w:rPr>
                                <w:rFonts w:ascii="Letter-join Plus 24" w:hAnsi="Letter-join Plus 24"/>
                                <w:sz w:val="20"/>
                                <w:szCs w:val="20"/>
                              </w:rPr>
                              <w:t xml:space="preserve">Who Let </w:t>
                            </w:r>
                            <w:proofErr w:type="gramStart"/>
                            <w:r w:rsidR="000F0C22">
                              <w:rPr>
                                <w:rFonts w:ascii="Letter-join Plus 24" w:hAnsi="Letter-join Plus 24"/>
                                <w:sz w:val="20"/>
                                <w:szCs w:val="20"/>
                              </w:rPr>
                              <w:t>The</w:t>
                            </w:r>
                            <w:proofErr w:type="gramEnd"/>
                            <w:r w:rsidR="000F0C22">
                              <w:rPr>
                                <w:rFonts w:ascii="Letter-join Plus 24" w:hAnsi="Letter-join Plus 24"/>
                                <w:sz w:val="20"/>
                                <w:szCs w:val="20"/>
                              </w:rPr>
                              <w:t xml:space="preserve"> Gods Out by </w:t>
                            </w:r>
                            <w:proofErr w:type="spellStart"/>
                            <w:r w:rsidR="000F0C22">
                              <w:rPr>
                                <w:rFonts w:ascii="Letter-join Plus 24" w:hAnsi="Letter-join Plus 24"/>
                                <w:sz w:val="20"/>
                                <w:szCs w:val="20"/>
                              </w:rPr>
                              <w:t>Maz</w:t>
                            </w:r>
                            <w:proofErr w:type="spellEnd"/>
                            <w:r w:rsidR="000F0C22">
                              <w:rPr>
                                <w:rFonts w:ascii="Letter-join Plus 24" w:hAnsi="Letter-join Plus 24"/>
                                <w:sz w:val="20"/>
                                <w:szCs w:val="20"/>
                              </w:rPr>
                              <w:t xml:space="preserve"> Evans. </w:t>
                            </w:r>
                          </w:p>
                          <w:p w14:paraId="7B0EC2D8" w14:textId="77777777" w:rsidR="00347E2E" w:rsidRPr="00E61057" w:rsidRDefault="00347E2E" w:rsidP="00347E2E">
                            <w:pPr>
                              <w:jc w:val="center"/>
                              <w:rPr>
                                <w:rFonts w:ascii="Letter-join Plus 24" w:hAnsi="Letter-join Plus 24"/>
                                <w:b/>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CFEFE" id="_x0000_s1036" type="#_x0000_t202" style="position:absolute;margin-left:228.65pt;margin-top:118.5pt;width:225pt;height:144.7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" fillcolor="white [3212]" strokecolor="#548dd4 [1951]">
                <v:textbox>
                  <w:txbxContent>
                    <w:p w14:paraId="178E5CC5" w14:textId="77777777" w:rsidR="009208C7" w:rsidRPr="009A59C9" w:rsidRDefault="00C12422" w:rsidP="009A59C9">
                      <w:pPr>
                        <w:spacing w:after="0" w:line="240" w:lineRule="auto"/>
                        <w:jc w:val="center"/>
                        <w:rPr>
                          <w:rFonts w:ascii="Letter-join No-Lead 24" w:hAnsi="Letter-join No-Lead 24"/>
                          <w:b/>
                          <w:sz w:val="20"/>
                          <w:szCs w:val="20"/>
                          <w:u w:val="single"/>
                        </w:rPr>
                      </w:pPr>
                      <w:r w:rsidRPr="009A59C9">
                        <w:rPr>
                          <w:rFonts w:ascii="Letter-join No-Lead 24" w:hAnsi="Letter-join No-Lead 24"/>
                          <w:b/>
                          <w:sz w:val="20"/>
                          <w:szCs w:val="20"/>
                          <w:u w:val="single"/>
                        </w:rPr>
                        <w:t>English</w:t>
                      </w:r>
                    </w:p>
                    <w:p w14:paraId="4B89A86A" w14:textId="77777777" w:rsidR="00800882" w:rsidRPr="009A59C9" w:rsidRDefault="00E61057" w:rsidP="009A59C9">
                      <w:pPr>
                        <w:spacing w:after="0" w:line="240" w:lineRule="auto"/>
                        <w:rPr>
                          <w:rFonts w:ascii="Letter-join Plus 24" w:hAnsi="Letter-join Plus 24"/>
                          <w:sz w:val="20"/>
                          <w:szCs w:val="20"/>
                        </w:rPr>
                      </w:pPr>
                      <w:r w:rsidRPr="009A59C9">
                        <w:rPr>
                          <w:rFonts w:ascii="Letter-join Plus 24" w:hAnsi="Letter-join Plus 24"/>
                          <w:sz w:val="20"/>
                          <w:szCs w:val="20"/>
                        </w:rPr>
                        <w:t xml:space="preserve">This term, in non-fiction, pupils will practise </w:t>
                      </w:r>
                      <w:r w:rsidR="000F0C22">
                        <w:rPr>
                          <w:rFonts w:ascii="Letter-join Plus 24" w:hAnsi="Letter-join Plus 24"/>
                          <w:sz w:val="20"/>
                          <w:szCs w:val="20"/>
                        </w:rPr>
                        <w:t>writing character descriptions and dialogue</w:t>
                      </w:r>
                      <w:r w:rsidR="001435E0" w:rsidRPr="009A59C9">
                        <w:rPr>
                          <w:rFonts w:ascii="Letter-join Plus 24" w:hAnsi="Letter-join Plus 24"/>
                          <w:sz w:val="20"/>
                          <w:szCs w:val="20"/>
                        </w:rPr>
                        <w:t>. We wi</w:t>
                      </w:r>
                      <w:r w:rsidR="000F0C22">
                        <w:rPr>
                          <w:rFonts w:ascii="Letter-join Plus 24" w:hAnsi="Letter-join Plus 24"/>
                          <w:sz w:val="20"/>
                          <w:szCs w:val="20"/>
                        </w:rPr>
                        <w:t>ll be studying persuasive adverts and instructions in our non-fiction</w:t>
                      </w:r>
                      <w:r w:rsidR="00C551A1" w:rsidRPr="009A59C9">
                        <w:rPr>
                          <w:rFonts w:ascii="Letter-join Plus 24" w:hAnsi="Letter-join Plus 24"/>
                          <w:sz w:val="20"/>
                          <w:szCs w:val="20"/>
                        </w:rPr>
                        <w:t xml:space="preserve">. We will </w:t>
                      </w:r>
                      <w:r w:rsidR="000F0C22">
                        <w:rPr>
                          <w:rFonts w:ascii="Letter-join Plus 24" w:hAnsi="Letter-join Plus 24"/>
                          <w:sz w:val="20"/>
                          <w:szCs w:val="20"/>
                        </w:rPr>
                        <w:t>continue to focus on all of our grammar and punctuation objectives</w:t>
                      </w:r>
                      <w:r w:rsidR="00C551A1" w:rsidRPr="009A59C9">
                        <w:rPr>
                          <w:rFonts w:ascii="Letter-join Plus 24" w:hAnsi="Letter-join Plus 24"/>
                          <w:sz w:val="20"/>
                          <w:szCs w:val="20"/>
                        </w:rPr>
                        <w:t xml:space="preserve">. </w:t>
                      </w:r>
                      <w:r w:rsidR="003D6DC8">
                        <w:rPr>
                          <w:rFonts w:ascii="Letter-join Plus 24" w:hAnsi="Letter-join Plus 24"/>
                          <w:sz w:val="20"/>
                          <w:szCs w:val="20"/>
                        </w:rPr>
                        <w:t xml:space="preserve">Our new novel will </w:t>
                      </w:r>
                      <w:r w:rsidR="004339CB">
                        <w:rPr>
                          <w:rFonts w:ascii="Letter-join Plus 24" w:hAnsi="Letter-join Plus 24"/>
                          <w:sz w:val="20"/>
                          <w:szCs w:val="20"/>
                        </w:rPr>
                        <w:t xml:space="preserve">be </w:t>
                      </w:r>
                      <w:r w:rsidR="000F0C22">
                        <w:rPr>
                          <w:rFonts w:ascii="Letter-join Plus 24" w:hAnsi="Letter-join Plus 24"/>
                          <w:sz w:val="20"/>
                          <w:szCs w:val="20"/>
                        </w:rPr>
                        <w:t xml:space="preserve">Who Let </w:t>
                      </w:r>
                      <w:proofErr w:type="gramStart"/>
                      <w:r w:rsidR="000F0C22">
                        <w:rPr>
                          <w:rFonts w:ascii="Letter-join Plus 24" w:hAnsi="Letter-join Plus 24"/>
                          <w:sz w:val="20"/>
                          <w:szCs w:val="20"/>
                        </w:rPr>
                        <w:t>The</w:t>
                      </w:r>
                      <w:proofErr w:type="gramEnd"/>
                      <w:r w:rsidR="000F0C22">
                        <w:rPr>
                          <w:rFonts w:ascii="Letter-join Plus 24" w:hAnsi="Letter-join Plus 24"/>
                          <w:sz w:val="20"/>
                          <w:szCs w:val="20"/>
                        </w:rPr>
                        <w:t xml:space="preserve"> Gods Out by </w:t>
                      </w:r>
                      <w:proofErr w:type="spellStart"/>
                      <w:r w:rsidR="000F0C22">
                        <w:rPr>
                          <w:rFonts w:ascii="Letter-join Plus 24" w:hAnsi="Letter-join Plus 24"/>
                          <w:sz w:val="20"/>
                          <w:szCs w:val="20"/>
                        </w:rPr>
                        <w:t>Maz</w:t>
                      </w:r>
                      <w:proofErr w:type="spellEnd"/>
                      <w:r w:rsidR="000F0C22">
                        <w:rPr>
                          <w:rFonts w:ascii="Letter-join Plus 24" w:hAnsi="Letter-join Plus 24"/>
                          <w:sz w:val="20"/>
                          <w:szCs w:val="20"/>
                        </w:rPr>
                        <w:t xml:space="preserve"> Evans. </w:t>
                      </w:r>
                    </w:p>
                    <w:p w14:paraId="7B0EC2D8" w14:textId="77777777" w:rsidR="00347E2E" w:rsidRPr="00E61057" w:rsidRDefault="00347E2E" w:rsidP="00347E2E">
                      <w:pPr>
                        <w:jc w:val="center"/>
                        <w:rPr>
                          <w:rFonts w:ascii="Letter-join Plus 24" w:hAnsi="Letter-join Plus 24"/>
                          <w:b/>
                          <w:sz w:val="28"/>
                          <w:szCs w:val="28"/>
                        </w:rPr>
                      </w:pPr>
                    </w:p>
                  </w:txbxContent>
                </v:textbox>
              </v:shape>
            </w:pict>
          </mc:Fallback>
        </mc:AlternateContent>
      </w:r>
      <w:r w:rsidR="00D948C9">
        <w:rPr>
          <w:noProof/>
          <w:lang w:eastAsia="en-GB"/>
        </w:rPr>
        <mc:AlternateContent>
          <mc:Choice Requires="wps">
            <w:drawing>
              <wp:anchor distT="0" distB="0" distL="114300" distR="114300" simplePos="0" relativeHeight="251664896" behindDoc="0" locked="0" layoutInCell="1" allowOverlap="1" wp14:anchorId="4DE71ADC" wp14:editId="35FE4F60">
                <wp:simplePos x="0" y="0"/>
                <wp:positionH relativeFrom="column">
                  <wp:posOffset>2857500</wp:posOffset>
                </wp:positionH>
                <wp:positionV relativeFrom="paragraph">
                  <wp:posOffset>294640</wp:posOffset>
                </wp:positionV>
                <wp:extent cx="2903855" cy="1019175"/>
                <wp:effectExtent l="0" t="0" r="10795" b="2857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1019175"/>
                        </a:xfrm>
                        <a:prstGeom prst="rect">
                          <a:avLst/>
                        </a:prstGeom>
                        <a:solidFill>
                          <a:srgbClr val="FFFFFF"/>
                        </a:solidFill>
                        <a:ln w="9525">
                          <a:solidFill>
                            <a:srgbClr val="00B050"/>
                          </a:solidFill>
                          <a:miter lim="800000"/>
                          <a:headEnd/>
                          <a:tailEnd/>
                        </a:ln>
                      </wps:spPr>
                      <wps:txbx>
                        <w:txbxContent>
                          <w:p w14:paraId="107A64D9" w14:textId="77777777" w:rsidR="004D21DE" w:rsidRPr="00075C72" w:rsidRDefault="00825468" w:rsidP="009A59C9">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Dates for your diary</w:t>
                            </w:r>
                          </w:p>
                          <w:p w14:paraId="427B9B98" w14:textId="77777777" w:rsidR="0050545D" w:rsidRPr="00075C72" w:rsidRDefault="000F0C22" w:rsidP="009A59C9">
                            <w:pPr>
                              <w:spacing w:after="0" w:line="240" w:lineRule="auto"/>
                              <w:jc w:val="center"/>
                              <w:rPr>
                                <w:rFonts w:ascii="Letter-join Plus 24" w:hAnsi="Letter-join Plus 24"/>
                                <w:sz w:val="20"/>
                                <w:szCs w:val="20"/>
                              </w:rPr>
                            </w:pPr>
                            <w:r>
                              <w:rPr>
                                <w:rFonts w:ascii="Letter-join Plus 24" w:hAnsi="Letter-join Plus 24"/>
                                <w:sz w:val="20"/>
                                <w:szCs w:val="20"/>
                              </w:rPr>
                              <w:t>First</w:t>
                            </w:r>
                            <w:r w:rsidR="0031209D">
                              <w:rPr>
                                <w:rFonts w:ascii="Letter-join Plus 24" w:hAnsi="Letter-join Plus 24"/>
                                <w:sz w:val="20"/>
                                <w:szCs w:val="20"/>
                              </w:rPr>
                              <w:t xml:space="preserve"> payment for JCA Shropshire residential</w:t>
                            </w:r>
                            <w:r>
                              <w:rPr>
                                <w:rFonts w:ascii="Letter-join Plus 24" w:hAnsi="Letter-join Plus 24"/>
                                <w:sz w:val="20"/>
                                <w:szCs w:val="20"/>
                              </w:rPr>
                              <w:t xml:space="preserve"> of £50 is due 28</w:t>
                            </w:r>
                            <w:r w:rsidRPr="000F0C22">
                              <w:rPr>
                                <w:rFonts w:ascii="Letter-join Plus 24" w:hAnsi="Letter-join Plus 24"/>
                                <w:sz w:val="20"/>
                                <w:szCs w:val="20"/>
                                <w:vertAlign w:val="superscript"/>
                              </w:rPr>
                              <w:t>th</w:t>
                            </w:r>
                            <w:r>
                              <w:rPr>
                                <w:rFonts w:ascii="Letter-join Plus 24" w:hAnsi="Letter-join Plus 24"/>
                                <w:sz w:val="20"/>
                                <w:szCs w:val="20"/>
                              </w:rPr>
                              <w:t xml:space="preserve"> January and the second payment of £50 is due 28</w:t>
                            </w:r>
                            <w:r w:rsidRPr="000F0C22">
                              <w:rPr>
                                <w:rFonts w:ascii="Letter-join Plus 24" w:hAnsi="Letter-join Plus 24"/>
                                <w:sz w:val="20"/>
                                <w:szCs w:val="20"/>
                                <w:vertAlign w:val="superscript"/>
                              </w:rPr>
                              <w:t>th</w:t>
                            </w:r>
                            <w:r>
                              <w:rPr>
                                <w:rFonts w:ascii="Letter-join Plus 24" w:hAnsi="Letter-join Plus 24"/>
                                <w:sz w:val="20"/>
                                <w:szCs w:val="20"/>
                              </w:rPr>
                              <w:t xml:space="preserve"> February</w:t>
                            </w:r>
                            <w:r w:rsidR="0050545D" w:rsidRPr="00075C72">
                              <w:rPr>
                                <w:rFonts w:ascii="Letter-join Plus 24" w:hAnsi="Letter-join Plus 24"/>
                                <w:sz w:val="20"/>
                                <w:szCs w:val="20"/>
                              </w:rPr>
                              <w:t xml:space="preserve">. </w:t>
                            </w:r>
                          </w:p>
                          <w:p w14:paraId="1B0CE9FE" w14:textId="77777777" w:rsidR="0050545D" w:rsidRPr="0050545D" w:rsidRDefault="0050545D" w:rsidP="00825468">
                            <w:pPr>
                              <w:jc w:val="center"/>
                              <w:rPr>
                                <w:rFonts w:ascii="Letter-join Plus 24" w:hAnsi="Letter-join Plus 24"/>
                                <w:sz w:val="24"/>
                                <w:szCs w:val="24"/>
                              </w:rPr>
                            </w:pPr>
                          </w:p>
                          <w:p w14:paraId="59796B98" w14:textId="77777777" w:rsidR="00825468" w:rsidRPr="00825468" w:rsidRDefault="00825468" w:rsidP="00825468">
                            <w:pPr>
                              <w:jc w:val="center"/>
                              <w:rPr>
                                <w:b/>
                                <w:sz w:val="16"/>
                                <w:szCs w:val="16"/>
                              </w:rPr>
                            </w:pPr>
                          </w:p>
                          <w:p w14:paraId="22219A82" w14:textId="77777777" w:rsidR="00825468" w:rsidRPr="00347E2E" w:rsidRDefault="00825468" w:rsidP="00825468">
                            <w:pPr>
                              <w:jc w:val="center"/>
                              <w:rPr>
                                <w:b/>
                                <w:sz w:val="28"/>
                                <w:szCs w:val="28"/>
                              </w:rPr>
                            </w:pPr>
                          </w:p>
                          <w:p w14:paraId="7E314377" w14:textId="77777777" w:rsidR="00347E2E" w:rsidRPr="00347E2E" w:rsidRDefault="00347E2E" w:rsidP="00347E2E">
                            <w:pPr>
                              <w:jc w:val="center"/>
                              <w:rPr>
                                <w:b/>
                                <w:sz w:val="28"/>
                                <w:szCs w:val="28"/>
                              </w:rPr>
                            </w:pPr>
                            <w:r w:rsidRPr="00347E2E">
                              <w:rPr>
                                <w:b/>
                                <w:sz w:val="28"/>
                                <w:szCs w:val="28"/>
                              </w:rPr>
                              <w:t>September-October 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71ADC" id="Text Box 12" o:spid="_x0000_s1037" type="#_x0000_t202" style="position:absolute;margin-left:225pt;margin-top:23.2pt;width:228.65pt;height:8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" strokecolor="#00b050">
                <v:textbox>
                  <w:txbxContent>
                    <w:p w14:paraId="107A64D9" w14:textId="77777777" w:rsidR="004D21DE" w:rsidRPr="00075C72" w:rsidRDefault="00825468" w:rsidP="009A59C9">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Dates for your diary</w:t>
                      </w:r>
                    </w:p>
                    <w:p w14:paraId="427B9B98" w14:textId="77777777" w:rsidR="0050545D" w:rsidRPr="00075C72" w:rsidRDefault="000F0C22" w:rsidP="009A59C9">
                      <w:pPr>
                        <w:spacing w:after="0" w:line="240" w:lineRule="auto"/>
                        <w:jc w:val="center"/>
                        <w:rPr>
                          <w:rFonts w:ascii="Letter-join Plus 24" w:hAnsi="Letter-join Plus 24"/>
                          <w:sz w:val="20"/>
                          <w:szCs w:val="20"/>
                        </w:rPr>
                      </w:pPr>
                      <w:r>
                        <w:rPr>
                          <w:rFonts w:ascii="Letter-join Plus 24" w:hAnsi="Letter-join Plus 24"/>
                          <w:sz w:val="20"/>
                          <w:szCs w:val="20"/>
                        </w:rPr>
                        <w:t>First</w:t>
                      </w:r>
                      <w:r w:rsidR="0031209D">
                        <w:rPr>
                          <w:rFonts w:ascii="Letter-join Plus 24" w:hAnsi="Letter-join Plus 24"/>
                          <w:sz w:val="20"/>
                          <w:szCs w:val="20"/>
                        </w:rPr>
                        <w:t xml:space="preserve"> payment for JCA Shropshire residential</w:t>
                      </w:r>
                      <w:r>
                        <w:rPr>
                          <w:rFonts w:ascii="Letter-join Plus 24" w:hAnsi="Letter-join Plus 24"/>
                          <w:sz w:val="20"/>
                          <w:szCs w:val="20"/>
                        </w:rPr>
                        <w:t xml:space="preserve"> of £50 is due 28</w:t>
                      </w:r>
                      <w:r w:rsidRPr="000F0C22">
                        <w:rPr>
                          <w:rFonts w:ascii="Letter-join Plus 24" w:hAnsi="Letter-join Plus 24"/>
                          <w:sz w:val="20"/>
                          <w:szCs w:val="20"/>
                          <w:vertAlign w:val="superscript"/>
                        </w:rPr>
                        <w:t>th</w:t>
                      </w:r>
                      <w:r>
                        <w:rPr>
                          <w:rFonts w:ascii="Letter-join Plus 24" w:hAnsi="Letter-join Plus 24"/>
                          <w:sz w:val="20"/>
                          <w:szCs w:val="20"/>
                        </w:rPr>
                        <w:t xml:space="preserve"> January and the second payment of £50 is due 28</w:t>
                      </w:r>
                      <w:r w:rsidRPr="000F0C22">
                        <w:rPr>
                          <w:rFonts w:ascii="Letter-join Plus 24" w:hAnsi="Letter-join Plus 24"/>
                          <w:sz w:val="20"/>
                          <w:szCs w:val="20"/>
                          <w:vertAlign w:val="superscript"/>
                        </w:rPr>
                        <w:t>th</w:t>
                      </w:r>
                      <w:r>
                        <w:rPr>
                          <w:rFonts w:ascii="Letter-join Plus 24" w:hAnsi="Letter-join Plus 24"/>
                          <w:sz w:val="20"/>
                          <w:szCs w:val="20"/>
                        </w:rPr>
                        <w:t xml:space="preserve"> February</w:t>
                      </w:r>
                      <w:r w:rsidR="0050545D" w:rsidRPr="00075C72">
                        <w:rPr>
                          <w:rFonts w:ascii="Letter-join Plus 24" w:hAnsi="Letter-join Plus 24"/>
                          <w:sz w:val="20"/>
                          <w:szCs w:val="20"/>
                        </w:rPr>
                        <w:t xml:space="preserve">. </w:t>
                      </w:r>
                    </w:p>
                    <w:p w14:paraId="1B0CE9FE" w14:textId="77777777" w:rsidR="0050545D" w:rsidRPr="0050545D" w:rsidRDefault="0050545D" w:rsidP="00825468">
                      <w:pPr>
                        <w:jc w:val="center"/>
                        <w:rPr>
                          <w:rFonts w:ascii="Letter-join Plus 24" w:hAnsi="Letter-join Plus 24"/>
                          <w:sz w:val="24"/>
                          <w:szCs w:val="24"/>
                        </w:rPr>
                      </w:pPr>
                    </w:p>
                    <w:p w14:paraId="59796B98" w14:textId="77777777" w:rsidR="00825468" w:rsidRPr="00825468" w:rsidRDefault="00825468" w:rsidP="00825468">
                      <w:pPr>
                        <w:jc w:val="center"/>
                        <w:rPr>
                          <w:b/>
                          <w:sz w:val="16"/>
                          <w:szCs w:val="16"/>
                        </w:rPr>
                      </w:pPr>
                    </w:p>
                    <w:p w14:paraId="22219A82" w14:textId="77777777" w:rsidR="00825468" w:rsidRPr="00347E2E" w:rsidRDefault="00825468" w:rsidP="00825468">
                      <w:pPr>
                        <w:jc w:val="center"/>
                        <w:rPr>
                          <w:b/>
                          <w:sz w:val="28"/>
                          <w:szCs w:val="28"/>
                        </w:rPr>
                      </w:pPr>
                    </w:p>
                    <w:p w14:paraId="7E314377" w14:textId="77777777" w:rsidR="00347E2E" w:rsidRPr="00347E2E" w:rsidRDefault="00347E2E" w:rsidP="00347E2E">
                      <w:pPr>
                        <w:jc w:val="center"/>
                        <w:rPr>
                          <w:b/>
                          <w:sz w:val="28"/>
                          <w:szCs w:val="28"/>
                        </w:rPr>
                      </w:pPr>
                      <w:r w:rsidRPr="00347E2E">
                        <w:rPr>
                          <w:b/>
                          <w:sz w:val="28"/>
                          <w:szCs w:val="28"/>
                        </w:rPr>
                        <w:t>September-October 2014</w:t>
                      </w:r>
                    </w:p>
                  </w:txbxContent>
                </v:textbox>
              </v:shape>
            </w:pict>
          </mc:Fallback>
        </mc:AlternateContent>
      </w:r>
      <w:r w:rsidR="00D948C9">
        <w:rPr>
          <w:noProof/>
          <w:lang w:eastAsia="en-GB"/>
        </w:rPr>
        <w:drawing>
          <wp:anchor distT="0" distB="0" distL="114300" distR="114300" simplePos="0" relativeHeight="251686400" behindDoc="1" locked="0" layoutInCell="1" allowOverlap="1" wp14:anchorId="7837ED77" wp14:editId="149DD509">
            <wp:simplePos x="0" y="0"/>
            <wp:positionH relativeFrom="column">
              <wp:posOffset>-8890</wp:posOffset>
            </wp:positionH>
            <wp:positionV relativeFrom="paragraph">
              <wp:posOffset>8429625</wp:posOffset>
            </wp:positionV>
            <wp:extent cx="1847850" cy="110871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NEW YEAR.jpg"/>
                    <pic:cNvPicPr/>
                  </pic:nvPicPr>
                  <pic:blipFill>
                    <a:blip r:embed="rId5">
                      <a:extLst>
                        <a:ext uri="{28A0092B-C50C-407E-A947-70E740481C1C}">
                          <a14:useLocalDpi xmlns:a14="http://schemas.microsoft.com/office/drawing/2010/main" val="0"/>
                        </a:ext>
                      </a:extLst>
                    </a:blip>
                    <a:stretch>
                      <a:fillRect/>
                    </a:stretch>
                  </pic:blipFill>
                  <pic:spPr>
                    <a:xfrm>
                      <a:off x="0" y="0"/>
                      <a:ext cx="1847850" cy="1108710"/>
                    </a:xfrm>
                    <a:prstGeom prst="rect">
                      <a:avLst/>
                    </a:prstGeom>
                  </pic:spPr>
                </pic:pic>
              </a:graphicData>
            </a:graphic>
            <wp14:sizeRelH relativeFrom="margin">
              <wp14:pctWidth>0</wp14:pctWidth>
            </wp14:sizeRelH>
            <wp14:sizeRelV relativeFrom="margin">
              <wp14:pctHeight>0</wp14:pctHeight>
            </wp14:sizeRelV>
          </wp:anchor>
        </w:drawing>
      </w:r>
      <w:r w:rsidR="00D948C9">
        <w:rPr>
          <w:noProof/>
          <w:lang w:eastAsia="en-GB"/>
        </w:rPr>
        <mc:AlternateContent>
          <mc:Choice Requires="wps">
            <w:drawing>
              <wp:anchor distT="0" distB="0" distL="114300" distR="114300" simplePos="0" relativeHeight="251640320" behindDoc="0" locked="0" layoutInCell="1" allowOverlap="1" wp14:anchorId="060275D7" wp14:editId="276F7C18">
                <wp:simplePos x="0" y="0"/>
                <wp:positionH relativeFrom="margin">
                  <wp:posOffset>2981325</wp:posOffset>
                </wp:positionH>
                <wp:positionV relativeFrom="paragraph">
                  <wp:posOffset>7381240</wp:posOffset>
                </wp:positionV>
                <wp:extent cx="2876550" cy="1400175"/>
                <wp:effectExtent l="0" t="0" r="19050" b="2857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6550" cy="1400175"/>
                        </a:xfrm>
                        <a:prstGeom prst="rect">
                          <a:avLst/>
                        </a:prstGeom>
                        <a:solidFill>
                          <a:srgbClr val="FFFFFF"/>
                        </a:solidFill>
                        <a:ln w="9525">
                          <a:solidFill>
                            <a:srgbClr val="FF0000"/>
                          </a:solidFill>
                          <a:miter lim="800000"/>
                          <a:headEnd/>
                          <a:tailEnd/>
                        </a:ln>
                      </wps:spPr>
                      <wps:txbx>
                        <w:txbxContent>
                          <w:p w14:paraId="79780B9E" w14:textId="77777777" w:rsidR="008938FC" w:rsidRPr="00075C72" w:rsidRDefault="00F100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 xml:space="preserve">Humanities </w:t>
                            </w:r>
                          </w:p>
                          <w:p w14:paraId="0D629CF2" w14:textId="77777777" w:rsidR="00C551A1" w:rsidRPr="00075C72" w:rsidRDefault="00C551A1" w:rsidP="00075C72">
                            <w:pPr>
                              <w:spacing w:after="0" w:line="240" w:lineRule="auto"/>
                              <w:jc w:val="center"/>
                              <w:rPr>
                                <w:rFonts w:ascii="Letter-join Plus 24" w:hAnsi="Letter-join Plus 24"/>
                                <w:sz w:val="20"/>
                                <w:szCs w:val="20"/>
                              </w:rPr>
                            </w:pPr>
                            <w:r w:rsidRPr="00075C72">
                              <w:rPr>
                                <w:rFonts w:ascii="Letter-join Plus 24" w:hAnsi="Letter-join Plus 24"/>
                                <w:sz w:val="20"/>
                                <w:szCs w:val="20"/>
                              </w:rPr>
                              <w:t xml:space="preserve">This half term we will be studying the </w:t>
                            </w:r>
                            <w:r w:rsidR="0001204E">
                              <w:rPr>
                                <w:rFonts w:ascii="Letter-join Plus 24" w:hAnsi="Letter-join Plus 24"/>
                                <w:sz w:val="20"/>
                                <w:szCs w:val="20"/>
                              </w:rPr>
                              <w:t>stone age to the iron age. Pupils will develop their chronological knowledge of British history. They will understand the</w:t>
                            </w:r>
                            <w:r w:rsidR="003D6DC8">
                              <w:rPr>
                                <w:rFonts w:ascii="Letter-join Plus 24" w:hAnsi="Letter-join Plus 24"/>
                                <w:sz w:val="20"/>
                                <w:szCs w:val="20"/>
                              </w:rPr>
                              <w:t xml:space="preserve"> prehistoric past and examine a</w:t>
                            </w:r>
                            <w:r w:rsidR="0001204E">
                              <w:rPr>
                                <w:rFonts w:ascii="Letter-join Plus 24" w:hAnsi="Letter-join Plus 24"/>
                                <w:sz w:val="20"/>
                                <w:szCs w:val="20"/>
                              </w:rPr>
                              <w:t xml:space="preserve"> range of sources. </w:t>
                            </w:r>
                          </w:p>
                          <w:p w14:paraId="1B2B9CCC" w14:textId="77777777" w:rsidR="00C12422" w:rsidRPr="005A34CB" w:rsidRDefault="00C12422" w:rsidP="005A34CB">
                            <w:pPr>
                              <w:spacing w:line="240" w:lineRule="auto"/>
                              <w:rPr>
                                <w:rFonts w:ascii="Letter-join Plus 24" w:hAnsi="Letter-join Plus 24"/>
                                <w:b/>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0275D7" id="Text Box 8" o:spid="_x0000_s1038" type="#_x0000_t202" style="position:absolute;margin-left:234.75pt;margin-top:581.2pt;width:226.5pt;height:110.2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" strokecolor="red">
                <v:textbox>
                  <w:txbxContent>
                    <w:p w14:paraId="79780B9E" w14:textId="77777777" w:rsidR="008938FC" w:rsidRPr="00075C72" w:rsidRDefault="00F10022" w:rsidP="00075C72">
                      <w:pPr>
                        <w:spacing w:after="0" w:line="240" w:lineRule="auto"/>
                        <w:jc w:val="center"/>
                        <w:rPr>
                          <w:rFonts w:ascii="Letter-join Plus 24" w:hAnsi="Letter-join Plus 24"/>
                          <w:b/>
                          <w:sz w:val="20"/>
                          <w:szCs w:val="20"/>
                          <w:u w:val="single"/>
                        </w:rPr>
                      </w:pPr>
                      <w:r w:rsidRPr="00075C72">
                        <w:rPr>
                          <w:rFonts w:ascii="Letter-join Plus 24" w:hAnsi="Letter-join Plus 24"/>
                          <w:b/>
                          <w:sz w:val="20"/>
                          <w:szCs w:val="20"/>
                          <w:u w:val="single"/>
                        </w:rPr>
                        <w:t xml:space="preserve">Humanities </w:t>
                      </w:r>
                    </w:p>
                    <w:p w14:paraId="0D629CF2" w14:textId="77777777" w:rsidR="00C551A1" w:rsidRPr="00075C72" w:rsidRDefault="00C551A1" w:rsidP="00075C72">
                      <w:pPr>
                        <w:spacing w:after="0" w:line="240" w:lineRule="auto"/>
                        <w:jc w:val="center"/>
                        <w:rPr>
                          <w:rFonts w:ascii="Letter-join Plus 24" w:hAnsi="Letter-join Plus 24"/>
                          <w:sz w:val="20"/>
                          <w:szCs w:val="20"/>
                        </w:rPr>
                      </w:pPr>
                      <w:r w:rsidRPr="00075C72">
                        <w:rPr>
                          <w:rFonts w:ascii="Letter-join Plus 24" w:hAnsi="Letter-join Plus 24"/>
                          <w:sz w:val="20"/>
                          <w:szCs w:val="20"/>
                        </w:rPr>
                        <w:t xml:space="preserve">This half term we will be studying the </w:t>
                      </w:r>
                      <w:r w:rsidR="0001204E">
                        <w:rPr>
                          <w:rFonts w:ascii="Letter-join Plus 24" w:hAnsi="Letter-join Plus 24"/>
                          <w:sz w:val="20"/>
                          <w:szCs w:val="20"/>
                        </w:rPr>
                        <w:t>stone age to the iron age. Pupils will develop their chronological knowledge of British history. They will understand the</w:t>
                      </w:r>
                      <w:r w:rsidR="003D6DC8">
                        <w:rPr>
                          <w:rFonts w:ascii="Letter-join Plus 24" w:hAnsi="Letter-join Plus 24"/>
                          <w:sz w:val="20"/>
                          <w:szCs w:val="20"/>
                        </w:rPr>
                        <w:t xml:space="preserve"> prehistoric past and examine a</w:t>
                      </w:r>
                      <w:r w:rsidR="0001204E">
                        <w:rPr>
                          <w:rFonts w:ascii="Letter-join Plus 24" w:hAnsi="Letter-join Plus 24"/>
                          <w:sz w:val="20"/>
                          <w:szCs w:val="20"/>
                        </w:rPr>
                        <w:t xml:space="preserve"> range of sources. </w:t>
                      </w:r>
                    </w:p>
                    <w:p w14:paraId="1B2B9CCC" w14:textId="77777777" w:rsidR="00C12422" w:rsidRPr="005A34CB" w:rsidRDefault="00C12422" w:rsidP="005A34CB">
                      <w:pPr>
                        <w:spacing w:line="240" w:lineRule="auto"/>
                        <w:rPr>
                          <w:rFonts w:ascii="Letter-join Plus 24" w:hAnsi="Letter-join Plus 24"/>
                          <w:b/>
                          <w:sz w:val="16"/>
                          <w:szCs w:val="16"/>
                        </w:rPr>
                      </w:pPr>
                    </w:p>
                  </w:txbxContent>
                </v:textbox>
                <w10:wrap anchorx="margin"/>
              </v:shape>
            </w:pict>
          </mc:Fallback>
        </mc:AlternateContent>
      </w:r>
      <w:r w:rsidR="00075C72">
        <w:rPr>
          <w:noProof/>
          <w:lang w:eastAsia="en-GB"/>
        </w:rPr>
        <w:drawing>
          <wp:anchor distT="0" distB="0" distL="114300" distR="114300" simplePos="0" relativeHeight="251680256" behindDoc="1" locked="0" layoutInCell="1" allowOverlap="1" wp14:anchorId="7AF86707" wp14:editId="0F7E7357">
            <wp:simplePos x="0" y="0"/>
            <wp:positionH relativeFrom="margin">
              <wp:posOffset>-2540</wp:posOffset>
            </wp:positionH>
            <wp:positionV relativeFrom="paragraph">
              <wp:posOffset>-695325</wp:posOffset>
            </wp:positionV>
            <wp:extent cx="5731510" cy="3842385"/>
            <wp:effectExtent l="0" t="0" r="2540" b="571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5a1d30424d8b60.4944913015118623383176.png"/>
                    <pic:cNvPicPr/>
                  </pic:nvPicPr>
                  <pic:blipFill>
                    <a:blip r:embed="rId6" cstate="print">
                      <a:extLst>
                        <a:ext uri="{BEBA8EAE-BF5A-486C-A8C5-ECC9F3942E4B}">
                          <a14:imgProps xmlns:a14="http://schemas.microsoft.com/office/drawing/2010/main">
                            <a14:imgLayer r:embed="rId7">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731510" cy="3842385"/>
                    </a:xfrm>
                    <a:prstGeom prst="rect">
                      <a:avLst/>
                    </a:prstGeom>
                  </pic:spPr>
                </pic:pic>
              </a:graphicData>
            </a:graphic>
            <wp14:sizeRelV relativeFrom="margin">
              <wp14:pctHeight>0</wp14:pctHeight>
            </wp14:sizeRelV>
          </wp:anchor>
        </w:drawing>
      </w:r>
      <w:r w:rsidR="00B43047">
        <w:rPr>
          <w:noProof/>
          <w:lang w:eastAsia="en-GB"/>
        </w:rPr>
        <w:drawing>
          <wp:anchor distT="0" distB="0" distL="114300" distR="114300" simplePos="0" relativeHeight="251679232" behindDoc="0" locked="0" layoutInCell="1" allowOverlap="1" wp14:anchorId="51C2E3B6" wp14:editId="3CA69648">
            <wp:simplePos x="0" y="0"/>
            <wp:positionH relativeFrom="column">
              <wp:posOffset>5086350</wp:posOffset>
            </wp:positionH>
            <wp:positionV relativeFrom="paragraph">
              <wp:posOffset>-704850</wp:posOffset>
            </wp:positionV>
            <wp:extent cx="1292225" cy="1023620"/>
            <wp:effectExtent l="0" t="0" r="3175"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lour logo.png"/>
                    <pic:cNvPicPr/>
                  </pic:nvPicPr>
                  <pic:blipFill>
                    <a:blip r:embed="rId8">
                      <a:extLst>
                        <a:ext uri="{28A0092B-C50C-407E-A947-70E740481C1C}">
                          <a14:useLocalDpi xmlns:a14="http://schemas.microsoft.com/office/drawing/2010/main" val="0"/>
                        </a:ext>
                      </a:extLst>
                    </a:blip>
                    <a:stretch>
                      <a:fillRect/>
                    </a:stretch>
                  </pic:blipFill>
                  <pic:spPr>
                    <a:xfrm>
                      <a:off x="0" y="0"/>
                      <a:ext cx="1292225" cy="1023620"/>
                    </a:xfrm>
                    <a:prstGeom prst="rect">
                      <a:avLst/>
                    </a:prstGeom>
                  </pic:spPr>
                </pic:pic>
              </a:graphicData>
            </a:graphic>
            <wp14:sizeRelH relativeFrom="page">
              <wp14:pctWidth>0</wp14:pctWidth>
            </wp14:sizeRelH>
            <wp14:sizeRelV relativeFrom="page">
              <wp14:pctHeight>0</wp14:pctHeight>
            </wp14:sizeRelV>
          </wp:anchor>
        </w:drawing>
      </w:r>
    </w:p>
    <w:sectPr w:rsidR="009F401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etter-join Plus 24">
    <w:altName w:val="Calibri"/>
    <w:panose1 w:val="00000000000000000000"/>
    <w:charset w:val="00"/>
    <w:family w:val="modern"/>
    <w:notTrueType/>
    <w:pitch w:val="variable"/>
    <w:sig w:usb0="8000002F" w:usb1="1000000B" w:usb2="00000000" w:usb3="00000000" w:csb0="00000001" w:csb1="00000000"/>
  </w:font>
  <w:font w:name="Arial">
    <w:panose1 w:val="020B0604020202020204"/>
    <w:charset w:val="00"/>
    <w:family w:val="swiss"/>
    <w:pitch w:val="variable"/>
    <w:sig w:usb0="E0002EFF" w:usb1="C000785B" w:usb2="00000009" w:usb3="00000000" w:csb0="000001FF" w:csb1="00000000"/>
  </w:font>
  <w:font w:name="Letter-join No-Lead 24">
    <w:altName w:val="Calibri"/>
    <w:panose1 w:val="00000000000000000000"/>
    <w:charset w:val="00"/>
    <w:family w:val="modern"/>
    <w:notTrueType/>
    <w:pitch w:val="variable"/>
    <w:sig w:usb0="8000002F" w:usb1="1000000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E2E"/>
    <w:rsid w:val="0001204E"/>
    <w:rsid w:val="000464D4"/>
    <w:rsid w:val="000563E4"/>
    <w:rsid w:val="00075C72"/>
    <w:rsid w:val="000A636F"/>
    <w:rsid w:val="000D4535"/>
    <w:rsid w:val="000F0C22"/>
    <w:rsid w:val="001435E0"/>
    <w:rsid w:val="00193F1B"/>
    <w:rsid w:val="001B1880"/>
    <w:rsid w:val="001B33E8"/>
    <w:rsid w:val="001E1426"/>
    <w:rsid w:val="00266A02"/>
    <w:rsid w:val="00273443"/>
    <w:rsid w:val="0031209D"/>
    <w:rsid w:val="00347E2E"/>
    <w:rsid w:val="003B17DE"/>
    <w:rsid w:val="003D6DC8"/>
    <w:rsid w:val="003E28EE"/>
    <w:rsid w:val="00414623"/>
    <w:rsid w:val="00430648"/>
    <w:rsid w:val="004339CB"/>
    <w:rsid w:val="004355E9"/>
    <w:rsid w:val="00480620"/>
    <w:rsid w:val="004C7047"/>
    <w:rsid w:val="004D21DE"/>
    <w:rsid w:val="0050545D"/>
    <w:rsid w:val="005A34CB"/>
    <w:rsid w:val="005E6BB4"/>
    <w:rsid w:val="006B1093"/>
    <w:rsid w:val="006C182F"/>
    <w:rsid w:val="006C2264"/>
    <w:rsid w:val="006D3708"/>
    <w:rsid w:val="0071007F"/>
    <w:rsid w:val="00751B39"/>
    <w:rsid w:val="00800882"/>
    <w:rsid w:val="00825468"/>
    <w:rsid w:val="008364BC"/>
    <w:rsid w:val="008938FC"/>
    <w:rsid w:val="008F6C7C"/>
    <w:rsid w:val="009208C7"/>
    <w:rsid w:val="00921C0A"/>
    <w:rsid w:val="009A59C9"/>
    <w:rsid w:val="009C0C76"/>
    <w:rsid w:val="009F401C"/>
    <w:rsid w:val="00A448F5"/>
    <w:rsid w:val="00A67A09"/>
    <w:rsid w:val="00AB6517"/>
    <w:rsid w:val="00B43047"/>
    <w:rsid w:val="00BF7C08"/>
    <w:rsid w:val="00C12422"/>
    <w:rsid w:val="00C551A1"/>
    <w:rsid w:val="00C771BA"/>
    <w:rsid w:val="00D948C9"/>
    <w:rsid w:val="00E61057"/>
    <w:rsid w:val="00EA1695"/>
    <w:rsid w:val="00F0286B"/>
    <w:rsid w:val="00F10022"/>
    <w:rsid w:val="00F6473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42B04"/>
  <w15:docId w15:val="{2BCEDC0D-856B-41DE-92FC-807ADCB6F7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7E2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47E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7E2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55782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webSettings" Target="webSettings.xml"/><Relationship Id="rId7" Type="http://schemas.microsoft.com/office/2007/relationships/hdphoto" Target="media/hdphoto1.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muchwoolton-ht</dc:creator>
  <cp:lastModifiedBy>Paula Rogerson</cp:lastModifiedBy>
  <cp:revision>2</cp:revision>
  <cp:lastPrinted>2018-11-06T13:02:00Z</cp:lastPrinted>
  <dcterms:created xsi:type="dcterms:W3CDTF">2022-01-06T16:22:00Z</dcterms:created>
  <dcterms:modified xsi:type="dcterms:W3CDTF">2022-01-06T16:22:00Z</dcterms:modified>
</cp:coreProperties>
</file>